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6980"/>
      </w:tblGrid>
      <w:tr w:rsidR="00305E1E" w:rsidRPr="009E600D" w:rsidTr="007B5628">
        <w:tc>
          <w:tcPr>
            <w:tcW w:w="3652" w:type="dxa"/>
          </w:tcPr>
          <w:p w:rsidR="00305E1E" w:rsidRPr="00532521" w:rsidRDefault="00305E1E" w:rsidP="007B5628">
            <w:pPr>
              <w:spacing w:line="288" w:lineRule="auto"/>
              <w:jc w:val="center"/>
            </w:pPr>
            <w:r w:rsidRPr="00532521">
              <w:t>SỞ GD&amp;ĐT THANH HÓA</w:t>
            </w:r>
          </w:p>
          <w:p w:rsidR="00305E1E" w:rsidRPr="00532521" w:rsidRDefault="00305E1E" w:rsidP="007B5628">
            <w:pPr>
              <w:spacing w:line="288" w:lineRule="auto"/>
              <w:jc w:val="center"/>
              <w:rPr>
                <w:b/>
              </w:rPr>
            </w:pPr>
            <w:r w:rsidRPr="00532521">
              <w:rPr>
                <w:noProof/>
              </w:rPr>
              <mc:AlternateContent>
                <mc:Choice Requires="wps">
                  <w:drawing>
                    <wp:anchor distT="0" distB="0" distL="114300" distR="114300" simplePos="0" relativeHeight="251659264" behindDoc="0" locked="0" layoutInCell="1" allowOverlap="1" wp14:anchorId="61C6A8B2" wp14:editId="1D42940D">
                      <wp:simplePos x="0" y="0"/>
                      <wp:positionH relativeFrom="column">
                        <wp:posOffset>278130</wp:posOffset>
                      </wp:positionH>
                      <wp:positionV relativeFrom="paragraph">
                        <wp:posOffset>186055</wp:posOffset>
                      </wp:positionV>
                      <wp:extent cx="1600200" cy="0"/>
                      <wp:effectExtent l="0" t="0" r="0" b="0"/>
                      <wp:wrapNone/>
                      <wp:docPr id="64745329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7DE6F51"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">
                      <o:lock v:ext="edit" shapetype="f"/>
                    </v:line>
                  </w:pict>
                </mc:Fallback>
              </mc:AlternateContent>
            </w:r>
            <w:r w:rsidRPr="00532521">
              <w:rPr>
                <w:b/>
              </w:rPr>
              <w:t>TRƯỜNG THPT TRIỆU SƠN 1</w:t>
            </w:r>
          </w:p>
          <w:p w:rsidR="00305E1E" w:rsidRPr="00532521" w:rsidRDefault="00305E1E" w:rsidP="007B5628">
            <w:pPr>
              <w:spacing w:line="288" w:lineRule="auto"/>
              <w:jc w:val="center"/>
            </w:pPr>
          </w:p>
          <w:p w:rsidR="00305E1E" w:rsidRPr="00532521" w:rsidRDefault="00305E1E" w:rsidP="00532521">
            <w:pPr>
              <w:spacing w:line="288" w:lineRule="auto"/>
              <w:jc w:val="center"/>
              <w:rPr>
                <w:b/>
                <w:lang w:val="vi-VN"/>
              </w:rPr>
            </w:pPr>
            <w:r w:rsidRPr="00532521">
              <w:rPr>
                <w:b/>
              </w:rPr>
              <w:t>ĐỀ CHÍNH THỨC</w:t>
            </w:r>
          </w:p>
          <w:p w:rsidR="00305E1E" w:rsidRPr="009E600D" w:rsidRDefault="006C3F79" w:rsidP="007B5628">
            <w:pPr>
              <w:spacing w:line="288" w:lineRule="auto"/>
              <w:jc w:val="center"/>
              <w:rPr>
                <w:bCs/>
                <w:sz w:val="28"/>
                <w:szCs w:val="28"/>
                <w:lang w:val="vi-VN"/>
              </w:rPr>
            </w:pPr>
            <w:r w:rsidRPr="00532521">
              <w:rPr>
                <w:bCs/>
                <w:lang w:val="vi-VN"/>
              </w:rPr>
              <w:t>(</w:t>
            </w:r>
            <w:r w:rsidR="00305E1E" w:rsidRPr="00532521">
              <w:rPr>
                <w:bCs/>
                <w:i/>
                <w:iCs/>
                <w:lang w:val="vi-VN"/>
              </w:rPr>
              <w:t xml:space="preserve">Đề gồm </w:t>
            </w:r>
            <w:r w:rsidRPr="00532521">
              <w:rPr>
                <w:bCs/>
                <w:i/>
                <w:iCs/>
                <w:lang w:val="vi-VN"/>
              </w:rPr>
              <w:t>02 trang)</w:t>
            </w:r>
          </w:p>
        </w:tc>
        <w:tc>
          <w:tcPr>
            <w:tcW w:w="6980" w:type="dxa"/>
          </w:tcPr>
          <w:p w:rsidR="009E600D" w:rsidRPr="00532521" w:rsidRDefault="0066451F" w:rsidP="0066451F">
            <w:pPr>
              <w:spacing w:line="288" w:lineRule="auto"/>
              <w:jc w:val="center"/>
              <w:rPr>
                <w:b/>
                <w:lang w:val="vi-VN"/>
              </w:rPr>
            </w:pPr>
            <w:r w:rsidRPr="009E600D">
              <w:rPr>
                <w:b/>
                <w:bCs/>
                <w:sz w:val="28"/>
                <w:szCs w:val="28"/>
                <w:lang w:val="vi-VN"/>
              </w:rPr>
              <w:t xml:space="preserve">         </w:t>
            </w:r>
            <w:r w:rsidR="00305E1E" w:rsidRPr="00532521">
              <w:rPr>
                <w:b/>
                <w:bCs/>
              </w:rPr>
              <w:t xml:space="preserve">ĐỀ </w:t>
            </w:r>
            <w:r w:rsidR="00305E1E" w:rsidRPr="00532521">
              <w:rPr>
                <w:b/>
              </w:rPr>
              <w:t>KHẢO SÁT CHẤT LƯỢNG HỌC SINH LẦN 1</w:t>
            </w:r>
          </w:p>
          <w:p w:rsidR="00305E1E" w:rsidRPr="00532521" w:rsidRDefault="00305E1E" w:rsidP="0066451F">
            <w:pPr>
              <w:spacing w:line="288" w:lineRule="auto"/>
              <w:jc w:val="center"/>
              <w:rPr>
                <w:b/>
              </w:rPr>
            </w:pPr>
            <w:r w:rsidRPr="00532521">
              <w:rPr>
                <w:b/>
              </w:rPr>
              <w:t xml:space="preserve">NĂM HỌC 2025 – 2026 </w:t>
            </w:r>
          </w:p>
          <w:p w:rsidR="00305E1E" w:rsidRPr="00532521" w:rsidRDefault="00305E1E" w:rsidP="007B5628">
            <w:pPr>
              <w:spacing w:line="288" w:lineRule="auto"/>
              <w:jc w:val="center"/>
              <w:rPr>
                <w:b/>
                <w:bCs/>
                <w:lang w:val="vi-VN"/>
              </w:rPr>
            </w:pPr>
            <w:r w:rsidRPr="00532521">
              <w:rPr>
                <w:b/>
                <w:bCs/>
              </w:rPr>
              <w:t>MÔN: NGỮ VĂN 1</w:t>
            </w:r>
            <w:r w:rsidR="005231F6" w:rsidRPr="00532521">
              <w:rPr>
                <w:b/>
                <w:bCs/>
                <w:lang w:val="vi-VN"/>
              </w:rPr>
              <w:t>2</w:t>
            </w:r>
          </w:p>
          <w:p w:rsidR="00305E1E" w:rsidRPr="009E600D" w:rsidRDefault="00305E1E" w:rsidP="007B5628">
            <w:pPr>
              <w:spacing w:line="288" w:lineRule="auto"/>
              <w:jc w:val="center"/>
              <w:rPr>
                <w:i/>
                <w:iCs/>
                <w:sz w:val="28"/>
                <w:szCs w:val="28"/>
              </w:rPr>
            </w:pPr>
            <w:r w:rsidRPr="009E600D">
              <w:rPr>
                <w:i/>
                <w:iCs/>
                <w:sz w:val="28"/>
                <w:szCs w:val="28"/>
              </w:rPr>
              <w:t>Thời gian làm bài:</w:t>
            </w:r>
            <w:r w:rsidRPr="009E600D">
              <w:rPr>
                <w:i/>
                <w:iCs/>
                <w:sz w:val="28"/>
                <w:szCs w:val="28"/>
                <w:lang w:val="vi-VN"/>
              </w:rPr>
              <w:t>120</w:t>
            </w:r>
            <w:r w:rsidRPr="009E600D">
              <w:rPr>
                <w:i/>
                <w:iCs/>
                <w:sz w:val="28"/>
                <w:szCs w:val="28"/>
              </w:rPr>
              <w:t xml:space="preserve">  phút </w:t>
            </w:r>
          </w:p>
          <w:p w:rsidR="00305E1E" w:rsidRPr="009E600D" w:rsidRDefault="00305E1E" w:rsidP="007B5628">
            <w:pPr>
              <w:spacing w:line="288" w:lineRule="auto"/>
              <w:jc w:val="center"/>
              <w:rPr>
                <w:b/>
                <w:bCs/>
                <w:sz w:val="28"/>
                <w:szCs w:val="28"/>
              </w:rPr>
            </w:pPr>
          </w:p>
        </w:tc>
      </w:tr>
    </w:tbl>
    <w:p w:rsidR="00305E1E" w:rsidRPr="009E600D" w:rsidRDefault="00305E1E" w:rsidP="006C75E8">
      <w:pPr>
        <w:tabs>
          <w:tab w:val="left" w:pos="720"/>
          <w:tab w:val="left" w:pos="1644"/>
        </w:tabs>
        <w:spacing w:line="288" w:lineRule="auto"/>
        <w:jc w:val="center"/>
        <w:rPr>
          <w:i/>
          <w:sz w:val="28"/>
          <w:szCs w:val="28"/>
        </w:rPr>
      </w:pPr>
      <w:r w:rsidRPr="009E600D">
        <w:rPr>
          <w:i/>
          <w:sz w:val="28"/>
          <w:szCs w:val="28"/>
        </w:rPr>
        <w:t>Họ tên thí</w:t>
      </w:r>
      <w:r w:rsidRPr="009E600D">
        <w:rPr>
          <w:i/>
          <w:sz w:val="28"/>
          <w:szCs w:val="28"/>
          <w:lang w:val="vi-VN"/>
        </w:rPr>
        <w:t xml:space="preserve"> sinh</w:t>
      </w:r>
      <w:r w:rsidRPr="009E600D">
        <w:rPr>
          <w:i/>
          <w:sz w:val="28"/>
          <w:szCs w:val="28"/>
        </w:rPr>
        <w:t>……………………Lớp……….SBD……………; Chữ kí của CBCT:……………</w:t>
      </w:r>
    </w:p>
    <w:p w:rsidR="00305E1E" w:rsidRPr="009E600D" w:rsidRDefault="00305E1E" w:rsidP="00305E1E">
      <w:pPr>
        <w:rPr>
          <w:b/>
          <w:spacing w:val="-4"/>
          <w:sz w:val="28"/>
          <w:szCs w:val="28"/>
        </w:rPr>
      </w:pPr>
      <w:r w:rsidRPr="009E600D">
        <w:rPr>
          <w:rFonts w:cs="Calibri"/>
          <w:b/>
          <w:spacing w:val="-4"/>
          <w:sz w:val="28"/>
          <w:szCs w:val="28"/>
        </w:rPr>
        <w:t>I. ĐỌ</w:t>
      </w:r>
      <w:r w:rsidRPr="009E600D">
        <w:rPr>
          <w:b/>
          <w:spacing w:val="-4"/>
          <w:sz w:val="28"/>
          <w:szCs w:val="28"/>
        </w:rPr>
        <w:t>C HI</w:t>
      </w:r>
      <w:r w:rsidRPr="009E600D">
        <w:rPr>
          <w:rFonts w:cs="Calibri"/>
          <w:b/>
          <w:spacing w:val="-4"/>
          <w:sz w:val="28"/>
          <w:szCs w:val="28"/>
        </w:rPr>
        <w:t>Ể</w:t>
      </w:r>
      <w:r w:rsidRPr="009E600D">
        <w:rPr>
          <w:b/>
          <w:spacing w:val="-4"/>
          <w:sz w:val="28"/>
          <w:szCs w:val="28"/>
        </w:rPr>
        <w:t xml:space="preserve">U (4,0 </w:t>
      </w:r>
      <w:r w:rsidRPr="009E600D">
        <w:rPr>
          <w:rFonts w:cs="Calibri"/>
          <w:b/>
          <w:spacing w:val="-4"/>
          <w:sz w:val="28"/>
          <w:szCs w:val="28"/>
        </w:rPr>
        <w:t>đ</w:t>
      </w:r>
      <w:r w:rsidRPr="009E600D">
        <w:rPr>
          <w:b/>
          <w:spacing w:val="-4"/>
          <w:sz w:val="28"/>
          <w:szCs w:val="28"/>
        </w:rPr>
        <w:t>i</w:t>
      </w:r>
      <w:r w:rsidRPr="009E600D">
        <w:rPr>
          <w:rFonts w:cs="Calibri"/>
          <w:b/>
          <w:spacing w:val="-4"/>
          <w:sz w:val="28"/>
          <w:szCs w:val="28"/>
        </w:rPr>
        <w:t>ể</w:t>
      </w:r>
      <w:r w:rsidRPr="009E600D">
        <w:rPr>
          <w:b/>
          <w:spacing w:val="-4"/>
          <w:sz w:val="28"/>
          <w:szCs w:val="28"/>
        </w:rPr>
        <w:t>m)</w:t>
      </w:r>
      <w:r w:rsidRPr="009E600D">
        <w:rPr>
          <w:b/>
          <w:spacing w:val="-4"/>
          <w:sz w:val="28"/>
          <w:szCs w:val="28"/>
        </w:rPr>
        <w:br/>
      </w:r>
      <w:r w:rsidRPr="009E600D">
        <w:rPr>
          <w:b/>
          <w:spacing w:val="-4"/>
          <w:sz w:val="28"/>
          <w:szCs w:val="28"/>
          <w:lang w:val="vi-VN"/>
        </w:rPr>
        <w:t xml:space="preserve">                     </w:t>
      </w:r>
      <w:r w:rsidRPr="009E600D">
        <w:rPr>
          <w:b/>
          <w:spacing w:val="-4"/>
          <w:sz w:val="28"/>
          <w:szCs w:val="28"/>
        </w:rPr>
        <w:t>Đọc văn bản sau:</w:t>
      </w:r>
    </w:p>
    <w:p w:rsidR="00915485" w:rsidRPr="009E600D" w:rsidRDefault="00915485" w:rsidP="006C75E8">
      <w:pPr>
        <w:jc w:val="center"/>
        <w:rPr>
          <w:b/>
          <w:bCs/>
          <w:spacing w:val="-4"/>
          <w:sz w:val="28"/>
          <w:szCs w:val="28"/>
        </w:rPr>
      </w:pPr>
      <w:r w:rsidRPr="009E600D">
        <w:rPr>
          <w:b/>
          <w:bCs/>
          <w:spacing w:val="-4"/>
          <w:sz w:val="28"/>
          <w:szCs w:val="28"/>
        </w:rPr>
        <w:t>DÒNG SÔNG CUỘC ĐỜI</w:t>
      </w:r>
    </w:p>
    <w:p w:rsidR="00915485" w:rsidRPr="00767066" w:rsidRDefault="00915485" w:rsidP="00915485">
      <w:pPr>
        <w:jc w:val="both"/>
        <w:rPr>
          <w:i/>
          <w:iCs/>
          <w:spacing w:val="-4"/>
          <w:sz w:val="28"/>
          <w:szCs w:val="28"/>
        </w:rPr>
      </w:pPr>
      <w:r w:rsidRPr="00DB742C">
        <w:rPr>
          <w:i/>
          <w:iCs/>
          <w:spacing w:val="-4"/>
          <w:sz w:val="26"/>
          <w:szCs w:val="26"/>
        </w:rPr>
        <w:t xml:space="preserve"> </w:t>
      </w:r>
      <w:r w:rsidRPr="00DB742C">
        <w:rPr>
          <w:i/>
          <w:iCs/>
          <w:spacing w:val="-4"/>
          <w:sz w:val="26"/>
          <w:szCs w:val="26"/>
          <w:lang w:val="vi-VN"/>
        </w:rPr>
        <w:t xml:space="preserve">              </w:t>
      </w:r>
      <w:r w:rsidRPr="00767066">
        <w:rPr>
          <w:i/>
          <w:iCs/>
          <w:spacing w:val="-4"/>
          <w:sz w:val="28"/>
          <w:szCs w:val="28"/>
        </w:rPr>
        <w:t>Cuộc đời của chúng ta cũng giống như một dòng sông vậy. Và mỗi chúng ta ngồi trên con thuyền xuôi theo dòng chảy cuộc sống. Trong khi con thuyền xuôi theo dòng nước, dòng sông cuộc đời chia thành nhiều ngã rẽ, chảy về những nẻo đường đời khác nhau. Những dòng chảy này tượng trưng cho những hướng đi khác nhau trong cuộc sống. Một số dòng chảy dẫn dắt chúng ta trở thành bác sĩ, lãnh đạo doanh nghiệp, nhà hoạt động bảo vệ môi trường, chính trị gia hoặc giáo viên. Những dòng chảy khác đưa đẩy chúng ta đến chỗ trở thành người gác cổng, dọn vệ sinh, lái xe hoặc bán vé số.</w:t>
      </w:r>
    </w:p>
    <w:p w:rsidR="00915485" w:rsidRPr="00767066" w:rsidRDefault="00915485" w:rsidP="00915485">
      <w:pPr>
        <w:jc w:val="both"/>
        <w:rPr>
          <w:i/>
          <w:iCs/>
          <w:spacing w:val="-10"/>
          <w:sz w:val="28"/>
          <w:szCs w:val="28"/>
        </w:rPr>
      </w:pPr>
      <w:r w:rsidRPr="00767066">
        <w:rPr>
          <w:i/>
          <w:iCs/>
          <w:spacing w:val="-10"/>
          <w:sz w:val="28"/>
          <w:szCs w:val="28"/>
          <w:lang w:val="vi-VN"/>
        </w:rPr>
        <w:t xml:space="preserve">                 </w:t>
      </w:r>
      <w:r w:rsidRPr="00767066">
        <w:rPr>
          <w:i/>
          <w:iCs/>
          <w:spacing w:val="-10"/>
          <w:sz w:val="28"/>
          <w:szCs w:val="28"/>
        </w:rPr>
        <w:t>Là một học sinh, con thuyền của bạn vẫn đang ở trong dòng chảy chính. Bạn vẫn có thể quyết định xem mình muốn trôi theo dòng chảy nào và đến bến bờ nào. Nếu mục tiêu của bạn là kinh doanh, bạn cần bắt đầu lái thuyền của mình về hướng đó. Nếu muốn trở thành bác sĩ, bạn phải chèo thuyền về một hướng khác.</w:t>
      </w:r>
    </w:p>
    <w:p w:rsidR="00915485" w:rsidRPr="00767066" w:rsidRDefault="00915485" w:rsidP="00915485">
      <w:pPr>
        <w:jc w:val="both"/>
        <w:rPr>
          <w:i/>
          <w:iCs/>
          <w:spacing w:val="-4"/>
          <w:sz w:val="28"/>
          <w:szCs w:val="28"/>
        </w:rPr>
      </w:pPr>
      <w:r w:rsidRPr="00767066">
        <w:rPr>
          <w:i/>
          <w:iCs/>
          <w:spacing w:val="-4"/>
          <w:sz w:val="28"/>
          <w:szCs w:val="28"/>
          <w:lang w:val="vi-VN"/>
        </w:rPr>
        <w:t xml:space="preserve">              </w:t>
      </w:r>
      <w:r w:rsidRPr="00767066">
        <w:rPr>
          <w:i/>
          <w:iCs/>
          <w:spacing w:val="-4"/>
          <w:sz w:val="28"/>
          <w:szCs w:val="28"/>
        </w:rPr>
        <w:t xml:space="preserve"> Cũng giống như dòng sông thật sự, dòng sông cuộc đời cũng có những "luồng nước" mạnh xô đẩy con thuyền của bạn ra khỏi dòng chảy mà bạn muốn đến. Những "luồng nước" này chính là những việc khiến bạn xao nhãng như những trò chơi trên máy vi tính, những đứa bạn xấu, những thói quen xấu và những chương trình tivi vô bổ. Tuy vậy, miễn là bạn tập trung vào mục tiêu của mình và đấu tranh lại "luồng nước" đó, nhất định bạn sẽ đến được nơi mình muốn đến.</w:t>
      </w:r>
    </w:p>
    <w:p w:rsidR="00915485" w:rsidRPr="00767066" w:rsidRDefault="00915485" w:rsidP="00915485">
      <w:pPr>
        <w:jc w:val="both"/>
        <w:rPr>
          <w:i/>
          <w:iCs/>
          <w:spacing w:val="-4"/>
          <w:sz w:val="28"/>
          <w:szCs w:val="28"/>
        </w:rPr>
      </w:pPr>
      <w:r w:rsidRPr="00767066">
        <w:rPr>
          <w:i/>
          <w:iCs/>
          <w:spacing w:val="-4"/>
          <w:sz w:val="28"/>
          <w:szCs w:val="28"/>
          <w:lang w:val="vi-VN"/>
        </w:rPr>
        <w:t xml:space="preserve">                </w:t>
      </w:r>
      <w:r w:rsidRPr="00767066">
        <w:rPr>
          <w:i/>
          <w:iCs/>
          <w:spacing w:val="-4"/>
          <w:sz w:val="28"/>
          <w:szCs w:val="28"/>
        </w:rPr>
        <w:t>Trong khi ấy, hầu hết các bạn trẻ hoàn toàn không có ý niệm gì về việc mình muốn trở thành một người như thế nào trong tương lai. Họ không biết mình đang trôi theo dòng chảy nào và cứ để mặc cho "con thuyền cuộc sống" trôi nổi bập bềnh theo dòng nước đến đâu thì đến. Nếu bạn không bắt đầu đề ra mục tiêu và định hướng ngay từ bây giờ, rất có thể bạn sẽ đi đến một nơi mà bạn không muốn chút nào.</w:t>
      </w:r>
    </w:p>
    <w:p w:rsidR="00915485" w:rsidRPr="00767066" w:rsidRDefault="00915485" w:rsidP="00767066">
      <w:pPr>
        <w:jc w:val="right"/>
        <w:rPr>
          <w:spacing w:val="-10"/>
        </w:rPr>
      </w:pPr>
      <w:r w:rsidRPr="00767066">
        <w:rPr>
          <w:spacing w:val="-10"/>
        </w:rPr>
        <w:t xml:space="preserve">(Trích </w:t>
      </w:r>
      <w:r w:rsidRPr="00767066">
        <w:rPr>
          <w:i/>
          <w:iCs/>
          <w:spacing w:val="-10"/>
        </w:rPr>
        <w:t>Bí quyết Teen thành công</w:t>
      </w:r>
      <w:r w:rsidRPr="00767066">
        <w:rPr>
          <w:spacing w:val="-10"/>
        </w:rPr>
        <w:t>, Adamkoo &amp; Gary Lee, Trần Đăng Khoa &amp; Uông Xuân Vy dịch, NXB Phụ nữ, 2020)</w:t>
      </w:r>
    </w:p>
    <w:p w:rsidR="00915485" w:rsidRPr="00CA6EE4" w:rsidRDefault="00915485" w:rsidP="00915485">
      <w:pPr>
        <w:rPr>
          <w:b/>
          <w:bCs/>
          <w:spacing w:val="-4"/>
          <w:sz w:val="28"/>
          <w:szCs w:val="28"/>
        </w:rPr>
      </w:pPr>
      <w:r w:rsidRPr="00CA6EE4">
        <w:rPr>
          <w:b/>
          <w:bCs/>
          <w:spacing w:val="-4"/>
          <w:sz w:val="28"/>
          <w:szCs w:val="28"/>
        </w:rPr>
        <w:t>Thực hiện các yêu cầu:</w:t>
      </w:r>
    </w:p>
    <w:p w:rsidR="00915485" w:rsidRPr="00CA6EE4" w:rsidRDefault="00915485" w:rsidP="00915485">
      <w:pPr>
        <w:autoSpaceDE w:val="0"/>
        <w:autoSpaceDN w:val="0"/>
        <w:adjustRightInd w:val="0"/>
        <w:jc w:val="both"/>
        <w:rPr>
          <w:color w:val="000000" w:themeColor="text1"/>
          <w:sz w:val="28"/>
          <w:szCs w:val="28"/>
          <w:lang w:val="vi-VN"/>
        </w:rPr>
      </w:pPr>
      <w:r w:rsidRPr="00CA6EE4">
        <w:rPr>
          <w:b/>
          <w:bCs/>
          <w:color w:val="000000" w:themeColor="text1"/>
          <w:sz w:val="28"/>
          <w:szCs w:val="28"/>
          <w:lang w:val="vi-VN"/>
        </w:rPr>
        <w:t>Câu</w:t>
      </w:r>
      <w:r w:rsidR="006C75E8" w:rsidRPr="00CA6EE4">
        <w:rPr>
          <w:b/>
          <w:bCs/>
          <w:color w:val="000000" w:themeColor="text1"/>
          <w:sz w:val="28"/>
          <w:szCs w:val="28"/>
          <w:lang w:val="vi-VN"/>
        </w:rPr>
        <w:t>1</w:t>
      </w:r>
      <w:r w:rsidR="001C4234" w:rsidRPr="00CA6EE4">
        <w:rPr>
          <w:b/>
          <w:bCs/>
          <w:color w:val="000000" w:themeColor="text1"/>
          <w:sz w:val="28"/>
          <w:szCs w:val="28"/>
          <w:lang w:val="vi-VN"/>
        </w:rPr>
        <w:t>.</w:t>
      </w:r>
      <w:r w:rsidR="006C75E8" w:rsidRPr="00CA6EE4">
        <w:rPr>
          <w:b/>
          <w:bCs/>
          <w:color w:val="000000" w:themeColor="text1"/>
          <w:sz w:val="28"/>
          <w:szCs w:val="28"/>
          <w:lang w:val="vi-VN"/>
        </w:rPr>
        <w:t xml:space="preserve"> </w:t>
      </w:r>
      <w:r w:rsidR="003815F7" w:rsidRPr="00CA6EE4">
        <w:rPr>
          <w:spacing w:val="-6"/>
          <w:sz w:val="28"/>
          <w:szCs w:val="28"/>
        </w:rPr>
        <w:t>Hãy</w:t>
      </w:r>
      <w:r w:rsidR="003815F7" w:rsidRPr="00CA6EE4">
        <w:rPr>
          <w:sz w:val="28"/>
          <w:szCs w:val="28"/>
          <w:lang w:val="vi-VN"/>
        </w:rPr>
        <w:t xml:space="preserve"> nêu luận đề</w:t>
      </w:r>
      <w:r w:rsidRPr="00CA6EE4">
        <w:rPr>
          <w:color w:val="000000" w:themeColor="text1"/>
          <w:sz w:val="28"/>
          <w:szCs w:val="28"/>
          <w:lang w:val="vi-VN"/>
        </w:rPr>
        <w:t xml:space="preserve"> của văn bản? </w:t>
      </w:r>
    </w:p>
    <w:p w:rsidR="001E63FD" w:rsidRPr="00CA6EE4" w:rsidRDefault="001E63FD" w:rsidP="00915485">
      <w:pPr>
        <w:autoSpaceDE w:val="0"/>
        <w:autoSpaceDN w:val="0"/>
        <w:adjustRightInd w:val="0"/>
        <w:jc w:val="both"/>
        <w:rPr>
          <w:color w:val="000000" w:themeColor="text1"/>
          <w:sz w:val="28"/>
          <w:szCs w:val="28"/>
          <w:lang w:val="vi-VN"/>
        </w:rPr>
      </w:pPr>
      <w:r w:rsidRPr="00CA6EE4">
        <w:rPr>
          <w:b/>
          <w:bCs/>
          <w:color w:val="000000" w:themeColor="text1"/>
          <w:sz w:val="28"/>
          <w:szCs w:val="28"/>
        </w:rPr>
        <w:t>Câu</w:t>
      </w:r>
      <w:r w:rsidRPr="00CA6EE4">
        <w:rPr>
          <w:b/>
          <w:bCs/>
          <w:color w:val="000000" w:themeColor="text1"/>
          <w:sz w:val="28"/>
          <w:szCs w:val="28"/>
          <w:lang w:val="vi-VN"/>
        </w:rPr>
        <w:t xml:space="preserve"> 2</w:t>
      </w:r>
      <w:r w:rsidR="001C4234" w:rsidRPr="00CA6EE4">
        <w:rPr>
          <w:b/>
          <w:bCs/>
          <w:color w:val="000000" w:themeColor="text1"/>
          <w:sz w:val="28"/>
          <w:szCs w:val="28"/>
          <w:lang w:val="vi-VN"/>
        </w:rPr>
        <w:t>.</w:t>
      </w:r>
      <w:r w:rsidRPr="00CA6EE4">
        <w:rPr>
          <w:color w:val="000000" w:themeColor="text1"/>
          <w:sz w:val="28"/>
          <w:szCs w:val="28"/>
          <w:lang w:val="vi-VN"/>
        </w:rPr>
        <w:t xml:space="preserve">Theo tác giả </w:t>
      </w:r>
      <w:r w:rsidR="003815F7" w:rsidRPr="00CA6EE4">
        <w:rPr>
          <w:color w:val="000000" w:themeColor="text1"/>
          <w:sz w:val="28"/>
          <w:szCs w:val="28"/>
          <w:lang w:val="vi-VN"/>
        </w:rPr>
        <w:t>điều gì khiến bạn không đến được nơi bạn muốn đến</w:t>
      </w:r>
      <w:r w:rsidR="00174FCB" w:rsidRPr="00CA6EE4">
        <w:rPr>
          <w:color w:val="000000" w:themeColor="text1"/>
          <w:sz w:val="28"/>
          <w:szCs w:val="28"/>
          <w:lang w:val="vi-VN"/>
        </w:rPr>
        <w:t>.</w:t>
      </w:r>
    </w:p>
    <w:p w:rsidR="006E3EEA" w:rsidRPr="00CA6EE4" w:rsidRDefault="006E3EEA" w:rsidP="006E3EEA">
      <w:pPr>
        <w:jc w:val="both"/>
        <w:rPr>
          <w:rStyle w:val="Strong"/>
          <w:rFonts w:eastAsiaTheme="majorEastAsia"/>
          <w:b w:val="0"/>
          <w:spacing w:val="-4"/>
          <w:sz w:val="28"/>
          <w:szCs w:val="28"/>
          <w:bdr w:val="none" w:sz="0" w:space="0" w:color="auto" w:frame="1"/>
          <w:shd w:val="clear" w:color="auto" w:fill="FFFFFF"/>
          <w:lang w:val="vi-VN"/>
        </w:rPr>
      </w:pPr>
      <w:r w:rsidRPr="00CA6EE4">
        <w:rPr>
          <w:b/>
          <w:bCs/>
          <w:color w:val="000000" w:themeColor="text1"/>
          <w:sz w:val="28"/>
          <w:szCs w:val="28"/>
          <w:lang w:val="vi-VN"/>
        </w:rPr>
        <w:t>Câu 3</w:t>
      </w:r>
      <w:r w:rsidR="001C4234" w:rsidRPr="00CA6EE4">
        <w:rPr>
          <w:b/>
          <w:bCs/>
          <w:color w:val="000000" w:themeColor="text1"/>
          <w:sz w:val="28"/>
          <w:szCs w:val="28"/>
          <w:lang w:val="vi-VN"/>
        </w:rPr>
        <w:t>.</w:t>
      </w:r>
      <w:r w:rsidRPr="00CA6EE4">
        <w:rPr>
          <w:rStyle w:val="Strong"/>
          <w:rFonts w:eastAsiaTheme="majorEastAsia"/>
          <w:b w:val="0"/>
          <w:spacing w:val="-4"/>
          <w:sz w:val="28"/>
          <w:szCs w:val="28"/>
          <w:bdr w:val="none" w:sz="0" w:space="0" w:color="auto" w:frame="1"/>
          <w:shd w:val="clear" w:color="auto" w:fill="FFFFFF"/>
        </w:rPr>
        <w:t>Ý nghĩa hình ảnh</w:t>
      </w:r>
      <w:r w:rsidRPr="00CA6EE4">
        <w:rPr>
          <w:rStyle w:val="Strong"/>
          <w:rFonts w:eastAsiaTheme="majorEastAsia"/>
          <w:b w:val="0"/>
          <w:spacing w:val="-4"/>
          <w:sz w:val="28"/>
          <w:szCs w:val="28"/>
          <w:bdr w:val="none" w:sz="0" w:space="0" w:color="auto" w:frame="1"/>
          <w:shd w:val="clear" w:color="auto" w:fill="FFFFFF"/>
          <w:lang w:val="vi-VN"/>
        </w:rPr>
        <w:t xml:space="preserve"> </w:t>
      </w:r>
      <w:r w:rsidRPr="00CA6EE4">
        <w:rPr>
          <w:rStyle w:val="Strong"/>
          <w:rFonts w:eastAsiaTheme="majorEastAsia"/>
          <w:b w:val="0"/>
          <w:i/>
          <w:iCs/>
          <w:spacing w:val="-4"/>
          <w:sz w:val="28"/>
          <w:szCs w:val="28"/>
          <w:bdr w:val="none" w:sz="0" w:space="0" w:color="auto" w:frame="1"/>
          <w:shd w:val="clear" w:color="auto" w:fill="FFFFFF"/>
          <w:lang w:val="vi-VN"/>
        </w:rPr>
        <w:t>dòng sông cuộc đời</w:t>
      </w:r>
      <w:r w:rsidRPr="00CA6EE4">
        <w:rPr>
          <w:rStyle w:val="Strong"/>
          <w:rFonts w:eastAsiaTheme="majorEastAsia"/>
          <w:b w:val="0"/>
          <w:spacing w:val="-4"/>
          <w:sz w:val="28"/>
          <w:szCs w:val="28"/>
          <w:bdr w:val="none" w:sz="0" w:space="0" w:color="auto" w:frame="1"/>
          <w:shd w:val="clear" w:color="auto" w:fill="FFFFFF"/>
          <w:lang w:val="vi-VN"/>
        </w:rPr>
        <w:t xml:space="preserve"> trong văn bản</w:t>
      </w:r>
      <w:r w:rsidRPr="00CA6EE4">
        <w:rPr>
          <w:rStyle w:val="Strong"/>
          <w:rFonts w:eastAsiaTheme="majorEastAsia"/>
          <w:b w:val="0"/>
          <w:spacing w:val="-4"/>
          <w:sz w:val="28"/>
          <w:szCs w:val="28"/>
          <w:bdr w:val="none" w:sz="0" w:space="0" w:color="auto" w:frame="1"/>
          <w:shd w:val="clear" w:color="auto" w:fill="FFFFFF"/>
        </w:rPr>
        <w:t>.</w:t>
      </w:r>
    </w:p>
    <w:p w:rsidR="00174FCB" w:rsidRPr="00CA6EE4" w:rsidRDefault="00915485" w:rsidP="00174FCB">
      <w:pPr>
        <w:rPr>
          <w:color w:val="000000" w:themeColor="text1"/>
          <w:spacing w:val="1"/>
          <w:sz w:val="28"/>
          <w:szCs w:val="28"/>
          <w:lang w:val="vi-VN"/>
        </w:rPr>
      </w:pPr>
      <w:r w:rsidRPr="00CA6EE4">
        <w:rPr>
          <w:b/>
          <w:bCs/>
          <w:color w:val="000000" w:themeColor="text1"/>
          <w:spacing w:val="-12"/>
          <w:sz w:val="28"/>
          <w:szCs w:val="28"/>
        </w:rPr>
        <w:t xml:space="preserve">Câu </w:t>
      </w:r>
      <w:r w:rsidR="006E3EEA" w:rsidRPr="00CA6EE4">
        <w:rPr>
          <w:b/>
          <w:bCs/>
          <w:color w:val="000000" w:themeColor="text1"/>
          <w:spacing w:val="-12"/>
          <w:sz w:val="28"/>
          <w:szCs w:val="28"/>
          <w:lang w:val="vi-VN"/>
        </w:rPr>
        <w:t>4</w:t>
      </w:r>
      <w:r w:rsidRPr="00CA6EE4">
        <w:rPr>
          <w:b/>
          <w:bCs/>
          <w:color w:val="000000" w:themeColor="text1"/>
          <w:spacing w:val="-12"/>
          <w:sz w:val="28"/>
          <w:szCs w:val="28"/>
        </w:rPr>
        <w:t xml:space="preserve"> </w:t>
      </w:r>
      <w:r w:rsidR="001C4234" w:rsidRPr="00CA6EE4">
        <w:rPr>
          <w:b/>
          <w:bCs/>
          <w:i/>
          <w:color w:val="000000" w:themeColor="text1"/>
          <w:spacing w:val="-12"/>
          <w:sz w:val="28"/>
          <w:szCs w:val="28"/>
          <w:lang w:val="vi-VN"/>
        </w:rPr>
        <w:t>.</w:t>
      </w:r>
      <w:r w:rsidR="00174FCB" w:rsidRPr="00CA6EE4">
        <w:rPr>
          <w:color w:val="000000" w:themeColor="text1"/>
          <w:spacing w:val="1"/>
          <w:sz w:val="28"/>
          <w:szCs w:val="28"/>
        </w:rPr>
        <w:t>Chỉ ra và nêu hiệu quả của phép tu từ trong câu văn sau:</w:t>
      </w:r>
    </w:p>
    <w:p w:rsidR="00915485" w:rsidRPr="00CA6EE4" w:rsidRDefault="00174FCB" w:rsidP="00636156">
      <w:pPr>
        <w:jc w:val="both"/>
        <w:rPr>
          <w:i/>
          <w:iCs/>
          <w:spacing w:val="-4"/>
          <w:sz w:val="28"/>
          <w:szCs w:val="28"/>
          <w:lang w:val="vi-VN"/>
        </w:rPr>
      </w:pPr>
      <w:r w:rsidRPr="00CA6EE4">
        <w:rPr>
          <w:color w:val="000000" w:themeColor="text1"/>
          <w:spacing w:val="1"/>
          <w:sz w:val="28"/>
          <w:szCs w:val="28"/>
          <w:lang w:val="vi-VN"/>
        </w:rPr>
        <w:t xml:space="preserve">     </w:t>
      </w:r>
      <w:r w:rsidRPr="00CA6EE4">
        <w:rPr>
          <w:color w:val="000000" w:themeColor="text1"/>
          <w:spacing w:val="1"/>
          <w:sz w:val="28"/>
          <w:szCs w:val="28"/>
        </w:rPr>
        <w:t xml:space="preserve"> </w:t>
      </w:r>
      <w:r w:rsidRPr="00CA6EE4">
        <w:rPr>
          <w:i/>
          <w:iCs/>
          <w:spacing w:val="-4"/>
          <w:sz w:val="28"/>
          <w:szCs w:val="28"/>
        </w:rPr>
        <w:t>Một số dòng chảy dẫn dắt chúng ta trở thành bác sĩ, lãnh đạo doanh nghiệp, nhà hoạt động bảo vệ môi trường, chính trị gia hoặc giáo viên. Những dòng chảy khác đưa đẩy chúng ta đến chỗ trở thành người gác cổng, dọn vệ sinh, lái xe hoặc bán vé số.</w:t>
      </w:r>
    </w:p>
    <w:p w:rsidR="00915485" w:rsidRPr="00CA6EE4" w:rsidRDefault="00915485" w:rsidP="00915485">
      <w:pPr>
        <w:autoSpaceDE w:val="0"/>
        <w:autoSpaceDN w:val="0"/>
        <w:adjustRightInd w:val="0"/>
        <w:jc w:val="both"/>
        <w:rPr>
          <w:iCs/>
          <w:color w:val="000000" w:themeColor="text1"/>
          <w:sz w:val="28"/>
          <w:szCs w:val="28"/>
          <w:shd w:val="clear" w:color="auto" w:fill="FFFFFF"/>
        </w:rPr>
      </w:pPr>
      <w:r w:rsidRPr="00CA6EE4">
        <w:rPr>
          <w:b/>
          <w:bCs/>
          <w:color w:val="000000" w:themeColor="text1"/>
          <w:sz w:val="28"/>
          <w:szCs w:val="28"/>
        </w:rPr>
        <w:t xml:space="preserve">Câu </w:t>
      </w:r>
      <w:r w:rsidRPr="00CA6EE4">
        <w:rPr>
          <w:b/>
          <w:bCs/>
          <w:color w:val="000000" w:themeColor="text1"/>
          <w:sz w:val="28"/>
          <w:szCs w:val="28"/>
          <w:lang w:val="vi-VN"/>
        </w:rPr>
        <w:t>5</w:t>
      </w:r>
      <w:r w:rsidR="006C75E8" w:rsidRPr="00CA6EE4">
        <w:rPr>
          <w:b/>
          <w:bCs/>
          <w:color w:val="000000" w:themeColor="text1"/>
          <w:sz w:val="28"/>
          <w:szCs w:val="28"/>
          <w:lang w:val="vi-VN"/>
        </w:rPr>
        <w:t xml:space="preserve">. </w:t>
      </w:r>
      <w:r w:rsidR="00174FCB" w:rsidRPr="00CA6EE4">
        <w:rPr>
          <w:spacing w:val="-6"/>
          <w:sz w:val="28"/>
          <w:szCs w:val="28"/>
          <w:lang w:val="vi-VN"/>
        </w:rPr>
        <w:t>Anh/</w:t>
      </w:r>
      <w:r w:rsidR="00174FCB" w:rsidRPr="00CA6EE4">
        <w:rPr>
          <w:b/>
          <w:bCs/>
          <w:spacing w:val="-6"/>
          <w:sz w:val="28"/>
          <w:szCs w:val="28"/>
          <w:lang w:val="vi-VN"/>
        </w:rPr>
        <w:t xml:space="preserve"> </w:t>
      </w:r>
      <w:r w:rsidR="00174FCB" w:rsidRPr="00CA6EE4">
        <w:rPr>
          <w:spacing w:val="-6"/>
          <w:sz w:val="28"/>
          <w:szCs w:val="28"/>
          <w:lang w:val="vi-VN"/>
        </w:rPr>
        <w:t>chị có đồng ý với quan điểm của tác giả</w:t>
      </w:r>
      <w:r w:rsidR="00174FCB" w:rsidRPr="00CA6EE4">
        <w:rPr>
          <w:spacing w:val="-6"/>
          <w:sz w:val="28"/>
          <w:szCs w:val="28"/>
        </w:rPr>
        <w:t>:</w:t>
      </w:r>
      <w:r w:rsidR="00174FCB" w:rsidRPr="00CA6EE4">
        <w:rPr>
          <w:i/>
          <w:iCs/>
          <w:spacing w:val="-6"/>
          <w:sz w:val="28"/>
          <w:szCs w:val="28"/>
        </w:rPr>
        <w:t xml:space="preserve"> miễn là bạn tập trung vào mục tiêu của mình và đấu tranh lại "luồng nước" đó, nhất định bạn sẽ đến được nơi mình muốn đến.</w:t>
      </w:r>
    </w:p>
    <w:p w:rsidR="00305E1E" w:rsidRPr="00CA6EE4" w:rsidRDefault="00305E1E" w:rsidP="00305E1E">
      <w:pPr>
        <w:rPr>
          <w:b/>
          <w:spacing w:val="-4"/>
          <w:sz w:val="28"/>
          <w:szCs w:val="28"/>
        </w:rPr>
      </w:pPr>
      <w:r w:rsidRPr="00CA6EE4">
        <w:rPr>
          <w:b/>
          <w:spacing w:val="-4"/>
          <w:sz w:val="28"/>
          <w:szCs w:val="28"/>
        </w:rPr>
        <w:t>II. VIẾT (6,0 điểm)</w:t>
      </w:r>
    </w:p>
    <w:p w:rsidR="00305E1E" w:rsidRPr="00CA6EE4" w:rsidRDefault="00305E1E" w:rsidP="00305E1E">
      <w:pPr>
        <w:rPr>
          <w:b/>
          <w:i/>
          <w:spacing w:val="-4"/>
          <w:sz w:val="28"/>
          <w:szCs w:val="28"/>
          <w:lang w:val="vi-VN"/>
        </w:rPr>
      </w:pPr>
      <w:r w:rsidRPr="00CA6EE4">
        <w:rPr>
          <w:b/>
          <w:spacing w:val="-4"/>
          <w:sz w:val="28"/>
          <w:szCs w:val="28"/>
        </w:rPr>
        <w:lastRenderedPageBreak/>
        <w:t xml:space="preserve">Câu 1. </w:t>
      </w:r>
      <w:r w:rsidRPr="00CA6EE4">
        <w:rPr>
          <w:b/>
          <w:i/>
          <w:spacing w:val="-4"/>
          <w:sz w:val="28"/>
          <w:szCs w:val="28"/>
        </w:rPr>
        <w:t>(2,0 điểm)</w:t>
      </w:r>
    </w:p>
    <w:p w:rsidR="001C4234" w:rsidRPr="00CA6EE4" w:rsidRDefault="001C4234" w:rsidP="001C4234">
      <w:pPr>
        <w:spacing w:line="290" w:lineRule="exact"/>
        <w:jc w:val="both"/>
        <w:rPr>
          <w:b/>
          <w:i/>
          <w:iCs/>
          <w:sz w:val="28"/>
          <w:szCs w:val="28"/>
          <w:lang w:val="vi-VN"/>
        </w:rPr>
      </w:pPr>
      <w:r w:rsidRPr="00CA6EE4">
        <w:rPr>
          <w:color w:val="262626"/>
          <w:sz w:val="28"/>
          <w:szCs w:val="28"/>
          <w:shd w:val="clear" w:color="auto" w:fill="FFFFFF"/>
          <w:lang w:val="vi-VN"/>
        </w:rPr>
        <w:t xml:space="preserve">                </w:t>
      </w:r>
      <w:r w:rsidRPr="00CA6EE4">
        <w:rPr>
          <w:i/>
          <w:iCs/>
          <w:color w:val="262626"/>
          <w:sz w:val="28"/>
          <w:szCs w:val="28"/>
          <w:shd w:val="clear" w:color="auto" w:fill="FFFFFF"/>
          <w:lang w:val="vi-VN"/>
        </w:rPr>
        <w:t>T</w:t>
      </w:r>
      <w:r w:rsidRPr="00CA6EE4">
        <w:rPr>
          <w:i/>
          <w:iCs/>
          <w:color w:val="262626"/>
          <w:sz w:val="28"/>
          <w:szCs w:val="28"/>
          <w:shd w:val="clear" w:color="auto" w:fill="FFFFFF"/>
        </w:rPr>
        <w:t>ư duy phản biện không chỉ là một kỹ năng,</w:t>
      </w:r>
      <w:r w:rsidR="006C75E8" w:rsidRPr="00CA6EE4">
        <w:rPr>
          <w:i/>
          <w:iCs/>
          <w:color w:val="262626"/>
          <w:sz w:val="28"/>
          <w:szCs w:val="28"/>
          <w:shd w:val="clear" w:color="auto" w:fill="FFFFFF"/>
          <w:lang w:val="vi-VN"/>
        </w:rPr>
        <w:t xml:space="preserve"> </w:t>
      </w:r>
      <w:r w:rsidRPr="00CA6EE4">
        <w:rPr>
          <w:i/>
          <w:iCs/>
          <w:color w:val="262626"/>
          <w:sz w:val="28"/>
          <w:szCs w:val="28"/>
          <w:shd w:val="clear" w:color="auto" w:fill="FFFFFF"/>
        </w:rPr>
        <w:t>mà</w:t>
      </w:r>
      <w:r w:rsidR="006C75E8" w:rsidRPr="00CA6EE4">
        <w:rPr>
          <w:i/>
          <w:iCs/>
          <w:color w:val="262626"/>
          <w:sz w:val="28"/>
          <w:szCs w:val="28"/>
          <w:shd w:val="clear" w:color="auto" w:fill="FFFFFF"/>
          <w:lang w:val="vi-VN"/>
        </w:rPr>
        <w:t xml:space="preserve"> </w:t>
      </w:r>
      <w:r w:rsidRPr="00CA6EE4">
        <w:rPr>
          <w:i/>
          <w:iCs/>
          <w:color w:val="262626"/>
          <w:sz w:val="28"/>
          <w:szCs w:val="28"/>
          <w:shd w:val="clear" w:color="auto" w:fill="FFFFFF"/>
        </w:rPr>
        <w:t>còn là một“ngọn đèn</w:t>
      </w:r>
      <w:r w:rsidR="006C75E8" w:rsidRPr="00CA6EE4">
        <w:rPr>
          <w:i/>
          <w:iCs/>
          <w:color w:val="262626"/>
          <w:sz w:val="28"/>
          <w:szCs w:val="28"/>
          <w:shd w:val="clear" w:color="auto" w:fill="FFFFFF"/>
          <w:lang w:val="vi-VN"/>
        </w:rPr>
        <w:t>”</w:t>
      </w:r>
      <w:r w:rsidRPr="00CA6EE4">
        <w:rPr>
          <w:i/>
          <w:iCs/>
          <w:color w:val="262626"/>
          <w:sz w:val="28"/>
          <w:szCs w:val="28"/>
          <w:shd w:val="clear" w:color="auto" w:fill="FFFFFF"/>
        </w:rPr>
        <w:t>soi sáng con đường trưởng thành và khẳng định giá trị của tuổi trẻ.</w:t>
      </w:r>
    </w:p>
    <w:p w:rsidR="001C4234" w:rsidRPr="00CA6EE4" w:rsidRDefault="00423DC3" w:rsidP="009E600D">
      <w:pPr>
        <w:spacing w:line="290" w:lineRule="exact"/>
        <w:jc w:val="both"/>
        <w:rPr>
          <w:spacing w:val="-6"/>
          <w:sz w:val="28"/>
          <w:szCs w:val="28"/>
          <w:lang w:val="vi-VN"/>
        </w:rPr>
      </w:pPr>
      <w:r w:rsidRPr="00CA6EE4">
        <w:rPr>
          <w:b/>
          <w:i/>
          <w:iCs/>
          <w:sz w:val="28"/>
          <w:szCs w:val="28"/>
          <w:lang w:val="vi-VN"/>
        </w:rPr>
        <w:t xml:space="preserve">               </w:t>
      </w:r>
      <w:r w:rsidR="001C4234" w:rsidRPr="00CA6EE4">
        <w:rPr>
          <w:sz w:val="28"/>
          <w:szCs w:val="28"/>
          <w:lang w:val="vi-VN"/>
        </w:rPr>
        <w:t>A</w:t>
      </w:r>
      <w:r w:rsidR="001C4234" w:rsidRPr="00CA6EE4">
        <w:rPr>
          <w:sz w:val="28"/>
          <w:szCs w:val="28"/>
        </w:rPr>
        <w:t>nh/chị hãy viết một đoạn văn (</w:t>
      </w:r>
      <w:r w:rsidR="001C4234" w:rsidRPr="00CA6EE4">
        <w:rPr>
          <w:i/>
          <w:iCs/>
          <w:sz w:val="28"/>
          <w:szCs w:val="28"/>
        </w:rPr>
        <w:t>khoảng 200 chữ)</w:t>
      </w:r>
      <w:r w:rsidR="001C4234" w:rsidRPr="00CA6EE4">
        <w:rPr>
          <w:sz w:val="28"/>
          <w:szCs w:val="28"/>
        </w:rPr>
        <w:t xml:space="preserve"> trình bày suy nghĩ của mình</w:t>
      </w:r>
      <w:r w:rsidR="001C4234" w:rsidRPr="00CA6EE4">
        <w:rPr>
          <w:bCs/>
          <w:iCs/>
          <w:sz w:val="28"/>
          <w:szCs w:val="28"/>
        </w:rPr>
        <w:t xml:space="preserve"> </w:t>
      </w:r>
      <w:r w:rsidR="001C4234" w:rsidRPr="00CA6EE4">
        <w:rPr>
          <w:color w:val="262626"/>
          <w:sz w:val="28"/>
          <w:szCs w:val="28"/>
          <w:shd w:val="clear" w:color="auto" w:fill="FFFFFF"/>
        </w:rPr>
        <w:t>về giá</w:t>
      </w:r>
      <w:r w:rsidR="001C4234" w:rsidRPr="00CA6EE4">
        <w:rPr>
          <w:color w:val="262626"/>
          <w:sz w:val="28"/>
          <w:szCs w:val="28"/>
          <w:shd w:val="clear" w:color="auto" w:fill="FFFFFF"/>
          <w:lang w:val="vi-VN"/>
        </w:rPr>
        <w:t xml:space="preserve"> </w:t>
      </w:r>
      <w:r w:rsidR="001C4234" w:rsidRPr="00CA6EE4">
        <w:rPr>
          <w:color w:val="262626"/>
          <w:sz w:val="28"/>
          <w:szCs w:val="28"/>
          <w:shd w:val="clear" w:color="auto" w:fill="FFFFFF"/>
        </w:rPr>
        <w:t xml:space="preserve"> trị của tư duy phản biện đối với tuổi trẻ</w:t>
      </w:r>
      <w:r w:rsidR="00161505" w:rsidRPr="00CA6EE4">
        <w:rPr>
          <w:color w:val="262626"/>
          <w:sz w:val="28"/>
          <w:szCs w:val="28"/>
          <w:shd w:val="clear" w:color="auto" w:fill="FFFFFF"/>
          <w:lang w:val="vi-VN"/>
        </w:rPr>
        <w:t>.</w:t>
      </w:r>
    </w:p>
    <w:p w:rsidR="00305E1E" w:rsidRPr="00CA6EE4" w:rsidRDefault="00305E1E" w:rsidP="00305E1E">
      <w:pPr>
        <w:jc w:val="both"/>
        <w:rPr>
          <w:b/>
          <w:spacing w:val="-4"/>
          <w:sz w:val="28"/>
          <w:szCs w:val="28"/>
        </w:rPr>
      </w:pPr>
      <w:r w:rsidRPr="00CA6EE4">
        <w:rPr>
          <w:b/>
          <w:spacing w:val="-4"/>
          <w:sz w:val="28"/>
          <w:szCs w:val="28"/>
        </w:rPr>
        <w:t>Câu 2. (</w:t>
      </w:r>
      <w:r w:rsidRPr="00CA6EE4">
        <w:rPr>
          <w:b/>
          <w:i/>
          <w:spacing w:val="-4"/>
          <w:sz w:val="28"/>
          <w:szCs w:val="28"/>
        </w:rPr>
        <w:t>4,0 điểm)</w:t>
      </w:r>
    </w:p>
    <w:p w:rsidR="00305E1E" w:rsidRPr="00CA6EE4" w:rsidRDefault="00305E1E" w:rsidP="00305E1E">
      <w:pPr>
        <w:ind w:firstLine="720"/>
        <w:jc w:val="both"/>
        <w:rPr>
          <w:bCs/>
          <w:color w:val="000000"/>
          <w:spacing w:val="-4"/>
          <w:sz w:val="28"/>
          <w:szCs w:val="28"/>
          <w:shd w:val="clear" w:color="auto" w:fill="FFFFFF"/>
          <w:lang w:val="vi-VN"/>
        </w:rPr>
      </w:pPr>
      <w:r w:rsidRPr="00CA6EE4">
        <w:rPr>
          <w:bCs/>
          <w:color w:val="000000"/>
          <w:spacing w:val="-4"/>
          <w:sz w:val="28"/>
          <w:szCs w:val="28"/>
          <w:shd w:val="clear" w:color="auto" w:fill="FFFFFF"/>
        </w:rPr>
        <w:t>Anh/chị hãy viết bài văn nghị luận (khoảng 600 chữ ) so sánh</w:t>
      </w:r>
      <w:r w:rsidR="00627823" w:rsidRPr="00CA6EE4">
        <w:rPr>
          <w:color w:val="000000"/>
          <w:sz w:val="28"/>
          <w:szCs w:val="28"/>
        </w:rPr>
        <w:t xml:space="preserve"> về cảm xúc của nhà thơ</w:t>
      </w:r>
      <w:r w:rsidR="00542393" w:rsidRPr="00CA6EE4">
        <w:rPr>
          <w:color w:val="000000"/>
          <w:sz w:val="28"/>
          <w:szCs w:val="28"/>
          <w:lang w:val="vi-VN"/>
        </w:rPr>
        <w:t xml:space="preserve"> trong </w:t>
      </w:r>
      <w:r w:rsidR="00627823" w:rsidRPr="00CA6EE4">
        <w:rPr>
          <w:color w:val="000000"/>
          <w:sz w:val="28"/>
          <w:szCs w:val="28"/>
        </w:rPr>
        <w:t xml:space="preserve"> </w:t>
      </w:r>
      <w:r w:rsidRPr="00CA6EE4">
        <w:rPr>
          <w:bCs/>
          <w:color w:val="000000"/>
          <w:spacing w:val="-4"/>
          <w:sz w:val="28"/>
          <w:szCs w:val="28"/>
          <w:shd w:val="clear" w:color="auto" w:fill="FFFFFF"/>
        </w:rPr>
        <w:t>hai đoạn thơ sau:</w:t>
      </w:r>
    </w:p>
    <w:p w:rsidR="00593419" w:rsidRPr="00CA6EE4" w:rsidRDefault="00542393" w:rsidP="00542393">
      <w:pPr>
        <w:jc w:val="center"/>
        <w:rPr>
          <w:i/>
          <w:iCs/>
          <w:sz w:val="28"/>
          <w:szCs w:val="28"/>
        </w:rPr>
      </w:pPr>
      <w:r w:rsidRPr="00CA6EE4">
        <w:rPr>
          <w:i/>
          <w:iCs/>
          <w:color w:val="000000"/>
          <w:sz w:val="28"/>
          <w:szCs w:val="28"/>
          <w:lang w:val="vi-VN"/>
        </w:rPr>
        <w:t xml:space="preserve">          </w:t>
      </w:r>
      <w:r w:rsidR="00593419" w:rsidRPr="00CA6EE4">
        <w:rPr>
          <w:i/>
          <w:iCs/>
          <w:color w:val="000000"/>
          <w:sz w:val="28"/>
          <w:szCs w:val="28"/>
          <w:lang w:val="vi-VN"/>
        </w:rPr>
        <w:t>“</w:t>
      </w:r>
      <w:r w:rsidR="00593419" w:rsidRPr="00CA6EE4">
        <w:rPr>
          <w:i/>
          <w:iCs/>
          <w:color w:val="000000"/>
          <w:sz w:val="28"/>
          <w:szCs w:val="28"/>
        </w:rPr>
        <w:t>Quê hương tôi có con sông xanh biếc</w:t>
      </w:r>
    </w:p>
    <w:p w:rsidR="00593419" w:rsidRPr="00CA6EE4" w:rsidRDefault="00542393" w:rsidP="00542393">
      <w:pPr>
        <w:jc w:val="center"/>
        <w:rPr>
          <w:i/>
          <w:iCs/>
          <w:sz w:val="28"/>
          <w:szCs w:val="28"/>
        </w:rPr>
      </w:pPr>
      <w:r w:rsidRPr="00CA6EE4">
        <w:rPr>
          <w:i/>
          <w:iCs/>
          <w:color w:val="000000"/>
          <w:sz w:val="28"/>
          <w:szCs w:val="28"/>
          <w:lang w:val="vi-VN"/>
        </w:rPr>
        <w:t xml:space="preserve">                </w:t>
      </w:r>
      <w:r w:rsidR="00593419" w:rsidRPr="00CA6EE4">
        <w:rPr>
          <w:i/>
          <w:iCs/>
          <w:color w:val="000000"/>
          <w:sz w:val="28"/>
          <w:szCs w:val="28"/>
        </w:rPr>
        <w:t>Nước gương trong soi tóc những hàng tre</w:t>
      </w:r>
    </w:p>
    <w:p w:rsidR="00593419" w:rsidRPr="00CA6EE4" w:rsidRDefault="00593419" w:rsidP="00542393">
      <w:pPr>
        <w:jc w:val="center"/>
        <w:rPr>
          <w:i/>
          <w:iCs/>
          <w:sz w:val="28"/>
          <w:szCs w:val="28"/>
        </w:rPr>
      </w:pPr>
      <w:r w:rsidRPr="00CA6EE4">
        <w:rPr>
          <w:i/>
          <w:iCs/>
          <w:color w:val="000000"/>
          <w:sz w:val="28"/>
          <w:szCs w:val="28"/>
        </w:rPr>
        <w:t>Tâm hồn tôi là một buổi trưa hè</w:t>
      </w:r>
    </w:p>
    <w:p w:rsidR="00593419" w:rsidRPr="00CA6EE4" w:rsidRDefault="00542393" w:rsidP="00542393">
      <w:pPr>
        <w:jc w:val="center"/>
        <w:rPr>
          <w:sz w:val="28"/>
          <w:szCs w:val="28"/>
          <w:lang w:val="vi-VN"/>
        </w:rPr>
      </w:pPr>
      <w:r w:rsidRPr="00CA6EE4">
        <w:rPr>
          <w:i/>
          <w:iCs/>
          <w:color w:val="000000"/>
          <w:sz w:val="28"/>
          <w:szCs w:val="28"/>
          <w:lang w:val="vi-VN"/>
        </w:rPr>
        <w:t xml:space="preserve">           </w:t>
      </w:r>
      <w:r w:rsidR="00593419" w:rsidRPr="00CA6EE4">
        <w:rPr>
          <w:i/>
          <w:iCs/>
          <w:color w:val="000000"/>
          <w:sz w:val="28"/>
          <w:szCs w:val="28"/>
        </w:rPr>
        <w:t>Tỏa nắng xuống lòng sông lấp loáng’</w:t>
      </w:r>
      <w:r w:rsidR="00593419" w:rsidRPr="00CA6EE4">
        <w:rPr>
          <w:i/>
          <w:iCs/>
          <w:color w:val="000000"/>
          <w:sz w:val="28"/>
          <w:szCs w:val="28"/>
          <w:lang w:val="vi-VN"/>
        </w:rPr>
        <w:t>’</w:t>
      </w:r>
    </w:p>
    <w:p w:rsidR="00542393" w:rsidRPr="00CA6EE4" w:rsidRDefault="00542393" w:rsidP="00542393">
      <w:pPr>
        <w:jc w:val="center"/>
        <w:rPr>
          <w:sz w:val="28"/>
          <w:szCs w:val="28"/>
          <w:lang w:val="vi-VN"/>
        </w:rPr>
      </w:pPr>
      <w:r w:rsidRPr="00CA6EE4">
        <w:rPr>
          <w:i/>
          <w:iCs/>
          <w:color w:val="000000"/>
          <w:sz w:val="28"/>
          <w:szCs w:val="28"/>
          <w:lang w:val="vi-VN"/>
        </w:rPr>
        <w:t xml:space="preserve">                                             </w:t>
      </w:r>
      <w:r w:rsidR="00593419" w:rsidRPr="00CA6EE4">
        <w:rPr>
          <w:i/>
          <w:iCs/>
          <w:color w:val="000000"/>
          <w:sz w:val="28"/>
          <w:szCs w:val="28"/>
        </w:rPr>
        <w:t>(</w:t>
      </w:r>
      <w:r w:rsidR="002F4CDF" w:rsidRPr="00CA6EE4">
        <w:rPr>
          <w:i/>
          <w:iCs/>
          <w:color w:val="000000"/>
          <w:sz w:val="28"/>
          <w:szCs w:val="28"/>
          <w:lang w:val="vi-VN"/>
        </w:rPr>
        <w:t xml:space="preserve"> Trích “</w:t>
      </w:r>
      <w:r w:rsidR="00593419" w:rsidRPr="00CA6EE4">
        <w:rPr>
          <w:i/>
          <w:iCs/>
          <w:color w:val="000000"/>
          <w:sz w:val="28"/>
          <w:szCs w:val="28"/>
        </w:rPr>
        <w:t>Nhớ con sông quê hương</w:t>
      </w:r>
      <w:r w:rsidR="002F4CDF" w:rsidRPr="00CA6EE4">
        <w:rPr>
          <w:i/>
          <w:iCs/>
          <w:color w:val="000000"/>
          <w:sz w:val="28"/>
          <w:szCs w:val="28"/>
          <w:lang w:val="vi-VN"/>
        </w:rPr>
        <w:t>”-</w:t>
      </w:r>
      <w:r w:rsidR="00593419" w:rsidRPr="00CA6EE4">
        <w:rPr>
          <w:i/>
          <w:iCs/>
          <w:color w:val="000000"/>
          <w:sz w:val="28"/>
          <w:szCs w:val="28"/>
        </w:rPr>
        <w:t xml:space="preserve"> </w:t>
      </w:r>
      <w:r w:rsidR="00593419" w:rsidRPr="00CA6EE4">
        <w:rPr>
          <w:color w:val="000000"/>
          <w:sz w:val="28"/>
          <w:szCs w:val="28"/>
        </w:rPr>
        <w:t>Tế Hanh</w:t>
      </w:r>
      <w:r w:rsidR="00593419" w:rsidRPr="00CA6EE4">
        <w:rPr>
          <w:i/>
          <w:iCs/>
          <w:color w:val="000000"/>
          <w:sz w:val="28"/>
          <w:szCs w:val="28"/>
        </w:rPr>
        <w:t>)</w:t>
      </w:r>
    </w:p>
    <w:p w:rsidR="00542393" w:rsidRPr="00CA6EE4" w:rsidRDefault="00E67AE4" w:rsidP="00542393">
      <w:pPr>
        <w:rPr>
          <w:sz w:val="28"/>
          <w:szCs w:val="28"/>
          <w:lang w:val="vi-VN"/>
        </w:rPr>
      </w:pPr>
      <w:r w:rsidRPr="00CA6EE4">
        <w:rPr>
          <w:b/>
          <w:color w:val="000000"/>
          <w:spacing w:val="-4"/>
          <w:sz w:val="28"/>
          <w:szCs w:val="28"/>
          <w:shd w:val="clear" w:color="auto" w:fill="FFFFFF"/>
          <w:lang w:val="vi-VN"/>
        </w:rPr>
        <w:t xml:space="preserve">                                          </w:t>
      </w:r>
      <w:r w:rsidR="00593419" w:rsidRPr="00CA6EE4">
        <w:rPr>
          <w:b/>
          <w:color w:val="000000"/>
          <w:spacing w:val="-4"/>
          <w:sz w:val="28"/>
          <w:szCs w:val="28"/>
          <w:shd w:val="clear" w:color="auto" w:fill="FFFFFF"/>
          <w:lang w:val="vi-VN"/>
        </w:rPr>
        <w:t>Và</w:t>
      </w:r>
    </w:p>
    <w:p w:rsidR="00CC0D24" w:rsidRPr="00CA6EE4" w:rsidRDefault="00542393" w:rsidP="00542393">
      <w:pPr>
        <w:rPr>
          <w:i/>
          <w:iCs/>
          <w:sz w:val="28"/>
          <w:szCs w:val="28"/>
        </w:rPr>
      </w:pPr>
      <w:r w:rsidRPr="00CA6EE4">
        <w:rPr>
          <w:sz w:val="28"/>
          <w:szCs w:val="28"/>
          <w:lang w:val="vi-VN"/>
        </w:rPr>
        <w:t xml:space="preserve">                                                            </w:t>
      </w:r>
      <w:r w:rsidR="00CC0D24" w:rsidRPr="00CA6EE4">
        <w:rPr>
          <w:i/>
          <w:iCs/>
          <w:color w:val="000000"/>
          <w:sz w:val="28"/>
          <w:szCs w:val="28"/>
        </w:rPr>
        <w:t>Mùa xuân ơi</w:t>
      </w:r>
    </w:p>
    <w:p w:rsidR="00CC0D24" w:rsidRPr="00CA6EE4" w:rsidRDefault="00542393" w:rsidP="00542393">
      <w:pPr>
        <w:jc w:val="center"/>
        <w:rPr>
          <w:i/>
          <w:iCs/>
          <w:sz w:val="28"/>
          <w:szCs w:val="28"/>
        </w:rPr>
      </w:pPr>
      <w:r w:rsidRPr="00CA6EE4">
        <w:rPr>
          <w:i/>
          <w:iCs/>
          <w:color w:val="000000"/>
          <w:sz w:val="28"/>
          <w:szCs w:val="28"/>
          <w:lang w:val="vi-VN"/>
        </w:rPr>
        <w:t xml:space="preserve">         </w:t>
      </w:r>
      <w:r w:rsidR="00CC0D24" w:rsidRPr="00CA6EE4">
        <w:rPr>
          <w:i/>
          <w:iCs/>
          <w:color w:val="000000"/>
          <w:sz w:val="28"/>
          <w:szCs w:val="28"/>
        </w:rPr>
        <w:t>Người gieo hạt trên cánh đồng kỉ niệm</w:t>
      </w:r>
    </w:p>
    <w:p w:rsidR="00CC0D24" w:rsidRPr="00CA6EE4" w:rsidRDefault="00542393" w:rsidP="00542393">
      <w:pPr>
        <w:rPr>
          <w:i/>
          <w:iCs/>
          <w:sz w:val="28"/>
          <w:szCs w:val="28"/>
        </w:rPr>
      </w:pPr>
      <w:r w:rsidRPr="00CA6EE4">
        <w:rPr>
          <w:i/>
          <w:iCs/>
          <w:color w:val="000000"/>
          <w:sz w:val="28"/>
          <w:szCs w:val="28"/>
          <w:lang w:val="vi-VN"/>
        </w:rPr>
        <w:t xml:space="preserve">                                                   </w:t>
      </w:r>
      <w:r w:rsidR="00CC0D24" w:rsidRPr="00CA6EE4">
        <w:rPr>
          <w:i/>
          <w:iCs/>
          <w:color w:val="000000"/>
          <w:sz w:val="28"/>
          <w:szCs w:val="28"/>
        </w:rPr>
        <w:t>Tháng ba sương khói như lòng</w:t>
      </w:r>
    </w:p>
    <w:p w:rsidR="00CC0D24" w:rsidRPr="00CA6EE4" w:rsidRDefault="00542393" w:rsidP="00542393">
      <w:pPr>
        <w:jc w:val="center"/>
        <w:rPr>
          <w:i/>
          <w:iCs/>
          <w:sz w:val="28"/>
          <w:szCs w:val="28"/>
        </w:rPr>
      </w:pPr>
      <w:r w:rsidRPr="00CA6EE4">
        <w:rPr>
          <w:i/>
          <w:iCs/>
          <w:color w:val="000000"/>
          <w:sz w:val="28"/>
          <w:szCs w:val="28"/>
          <w:lang w:val="vi-VN"/>
        </w:rPr>
        <w:t xml:space="preserve">   </w:t>
      </w:r>
      <w:r w:rsidR="00CC0D24" w:rsidRPr="00CA6EE4">
        <w:rPr>
          <w:i/>
          <w:iCs/>
          <w:color w:val="000000"/>
          <w:sz w:val="28"/>
          <w:szCs w:val="28"/>
        </w:rPr>
        <w:t>Tôi thả tình tôi trên một dòng sông</w:t>
      </w:r>
    </w:p>
    <w:p w:rsidR="00CC0D24" w:rsidRPr="00CA6EE4" w:rsidRDefault="00542393" w:rsidP="00636156">
      <w:pPr>
        <w:jc w:val="center"/>
        <w:rPr>
          <w:i/>
          <w:iCs/>
          <w:sz w:val="28"/>
          <w:szCs w:val="28"/>
          <w:lang w:val="vi-VN"/>
        </w:rPr>
      </w:pPr>
      <w:r w:rsidRPr="00CA6EE4">
        <w:rPr>
          <w:i/>
          <w:iCs/>
          <w:color w:val="000000"/>
          <w:sz w:val="28"/>
          <w:szCs w:val="28"/>
          <w:lang w:val="vi-VN"/>
        </w:rPr>
        <w:t xml:space="preserve">         </w:t>
      </w:r>
      <w:r w:rsidR="00CC0D24" w:rsidRPr="00CA6EE4">
        <w:rPr>
          <w:i/>
          <w:iCs/>
          <w:color w:val="000000"/>
          <w:sz w:val="28"/>
          <w:szCs w:val="28"/>
        </w:rPr>
        <w:t>Chiều đồng giao thức màu hoa bèo tím</w:t>
      </w:r>
    </w:p>
    <w:p w:rsidR="00CC0D24" w:rsidRPr="00CA6EE4" w:rsidRDefault="00636156" w:rsidP="00636156">
      <w:pPr>
        <w:rPr>
          <w:i/>
          <w:iCs/>
          <w:sz w:val="28"/>
          <w:szCs w:val="28"/>
          <w:lang w:val="vi-VN"/>
        </w:rPr>
      </w:pPr>
      <w:r w:rsidRPr="00CA6EE4">
        <w:rPr>
          <w:i/>
          <w:iCs/>
          <w:sz w:val="28"/>
          <w:szCs w:val="28"/>
          <w:lang w:val="vi-VN"/>
        </w:rPr>
        <w:t xml:space="preserve">                                                           …….</w:t>
      </w:r>
    </w:p>
    <w:p w:rsidR="00CC0D24" w:rsidRPr="00CA6EE4" w:rsidRDefault="00542393" w:rsidP="00542393">
      <w:pPr>
        <w:rPr>
          <w:i/>
          <w:iCs/>
          <w:sz w:val="28"/>
          <w:szCs w:val="28"/>
        </w:rPr>
      </w:pPr>
      <w:r w:rsidRPr="00CA6EE4">
        <w:rPr>
          <w:i/>
          <w:iCs/>
          <w:color w:val="000000"/>
          <w:sz w:val="28"/>
          <w:szCs w:val="28"/>
          <w:lang w:val="vi-VN"/>
        </w:rPr>
        <w:t xml:space="preserve">                                                  </w:t>
      </w:r>
      <w:r w:rsidR="00CC0D24" w:rsidRPr="00CA6EE4">
        <w:rPr>
          <w:i/>
          <w:iCs/>
          <w:color w:val="000000"/>
          <w:sz w:val="28"/>
          <w:szCs w:val="28"/>
        </w:rPr>
        <w:t>Vàng đi nắng ơi</w:t>
      </w:r>
    </w:p>
    <w:p w:rsidR="00CC0D24" w:rsidRPr="00CA6EE4" w:rsidRDefault="00542393" w:rsidP="00542393">
      <w:pPr>
        <w:rPr>
          <w:i/>
          <w:iCs/>
          <w:sz w:val="28"/>
          <w:szCs w:val="28"/>
        </w:rPr>
      </w:pPr>
      <w:r w:rsidRPr="00CA6EE4">
        <w:rPr>
          <w:i/>
          <w:iCs/>
          <w:color w:val="000000"/>
          <w:sz w:val="28"/>
          <w:szCs w:val="28"/>
          <w:lang w:val="vi-VN"/>
        </w:rPr>
        <w:t xml:space="preserve">                                                  </w:t>
      </w:r>
      <w:r w:rsidR="00CC0D24" w:rsidRPr="00CA6EE4">
        <w:rPr>
          <w:i/>
          <w:iCs/>
          <w:color w:val="000000"/>
          <w:sz w:val="28"/>
          <w:szCs w:val="28"/>
        </w:rPr>
        <w:t>Cho nỗi buồn tôi rạng ngời hy vọng</w:t>
      </w:r>
    </w:p>
    <w:p w:rsidR="00CC0D24" w:rsidRPr="00CA6EE4" w:rsidRDefault="00542393" w:rsidP="00542393">
      <w:pPr>
        <w:jc w:val="center"/>
        <w:rPr>
          <w:i/>
          <w:iCs/>
          <w:sz w:val="28"/>
          <w:szCs w:val="28"/>
        </w:rPr>
      </w:pPr>
      <w:r w:rsidRPr="00CA6EE4">
        <w:rPr>
          <w:i/>
          <w:iCs/>
          <w:color w:val="000000"/>
          <w:sz w:val="28"/>
          <w:szCs w:val="28"/>
          <w:lang w:val="vi-VN"/>
        </w:rPr>
        <w:t xml:space="preserve">          </w:t>
      </w:r>
      <w:r w:rsidR="00CC0D24" w:rsidRPr="00CA6EE4">
        <w:rPr>
          <w:i/>
          <w:iCs/>
          <w:color w:val="000000"/>
          <w:sz w:val="28"/>
          <w:szCs w:val="28"/>
        </w:rPr>
        <w:t>Tôi mặc lòng tôi lang thang đầu con sóng</w:t>
      </w:r>
    </w:p>
    <w:p w:rsidR="00CC0D24" w:rsidRPr="00CA6EE4" w:rsidRDefault="00542393" w:rsidP="00542393">
      <w:pPr>
        <w:jc w:val="center"/>
        <w:rPr>
          <w:i/>
          <w:iCs/>
          <w:sz w:val="28"/>
          <w:szCs w:val="28"/>
        </w:rPr>
      </w:pPr>
      <w:r w:rsidRPr="00CA6EE4">
        <w:rPr>
          <w:i/>
          <w:iCs/>
          <w:color w:val="000000"/>
          <w:sz w:val="28"/>
          <w:szCs w:val="28"/>
          <w:lang w:val="vi-VN"/>
        </w:rPr>
        <w:t xml:space="preserve">               </w:t>
      </w:r>
      <w:r w:rsidR="00CC0D24" w:rsidRPr="00CA6EE4">
        <w:rPr>
          <w:i/>
          <w:iCs/>
          <w:color w:val="000000"/>
          <w:sz w:val="28"/>
          <w:szCs w:val="28"/>
        </w:rPr>
        <w:t>Nghe tiếng chuông nguồn cội nhắc tên mình</w:t>
      </w:r>
    </w:p>
    <w:p w:rsidR="00C442DF" w:rsidRPr="00CA6EE4" w:rsidRDefault="00542393" w:rsidP="00542393">
      <w:pPr>
        <w:jc w:val="center"/>
        <w:rPr>
          <w:color w:val="000000"/>
          <w:sz w:val="28"/>
          <w:szCs w:val="28"/>
          <w:lang w:val="vi-VN"/>
        </w:rPr>
      </w:pPr>
      <w:r w:rsidRPr="00CA6EE4">
        <w:rPr>
          <w:color w:val="000000"/>
          <w:sz w:val="28"/>
          <w:szCs w:val="28"/>
          <w:lang w:val="vi-VN"/>
        </w:rPr>
        <w:t xml:space="preserve">                                                   </w:t>
      </w:r>
      <w:r w:rsidR="00CC0D24" w:rsidRPr="00CA6EE4">
        <w:rPr>
          <w:color w:val="000000"/>
          <w:sz w:val="28"/>
          <w:szCs w:val="28"/>
        </w:rPr>
        <w:t>(</w:t>
      </w:r>
      <w:r w:rsidR="002F4CDF" w:rsidRPr="00CA6EE4">
        <w:rPr>
          <w:color w:val="000000"/>
          <w:sz w:val="28"/>
          <w:szCs w:val="28"/>
          <w:lang w:val="vi-VN"/>
        </w:rPr>
        <w:t xml:space="preserve"> </w:t>
      </w:r>
      <w:r w:rsidR="002F4CDF" w:rsidRPr="00CA6EE4">
        <w:rPr>
          <w:i/>
          <w:iCs/>
          <w:color w:val="000000"/>
          <w:sz w:val="28"/>
          <w:szCs w:val="28"/>
          <w:lang w:val="vi-VN"/>
        </w:rPr>
        <w:t>Trích</w:t>
      </w:r>
      <w:r w:rsidR="002F4CDF" w:rsidRPr="00CA6EE4">
        <w:rPr>
          <w:color w:val="000000"/>
          <w:sz w:val="28"/>
          <w:szCs w:val="28"/>
          <w:lang w:val="vi-VN"/>
        </w:rPr>
        <w:t xml:space="preserve"> “</w:t>
      </w:r>
      <w:r w:rsidR="00CC0D24" w:rsidRPr="00CA6EE4">
        <w:rPr>
          <w:i/>
          <w:iCs/>
          <w:color w:val="000000"/>
          <w:sz w:val="28"/>
          <w:szCs w:val="28"/>
        </w:rPr>
        <w:t>Tự tình tháng ba</w:t>
      </w:r>
      <w:r w:rsidR="002F4CDF" w:rsidRPr="00CA6EE4">
        <w:rPr>
          <w:i/>
          <w:iCs/>
          <w:color w:val="000000"/>
          <w:sz w:val="28"/>
          <w:szCs w:val="28"/>
          <w:lang w:val="vi-VN"/>
        </w:rPr>
        <w:t>”</w:t>
      </w:r>
      <w:r w:rsidR="00CC0D24" w:rsidRPr="00CA6EE4">
        <w:rPr>
          <w:color w:val="000000"/>
          <w:sz w:val="28"/>
          <w:szCs w:val="28"/>
        </w:rPr>
        <w:t xml:space="preserve"> - Bình Nguyên Trang)</w:t>
      </w:r>
    </w:p>
    <w:p w:rsidR="00C442DF" w:rsidRPr="00CA6EE4" w:rsidRDefault="00C442DF" w:rsidP="00DB742C">
      <w:pPr>
        <w:jc w:val="both"/>
        <w:rPr>
          <w:rStyle w:val="Emphasis"/>
          <w:color w:val="000000"/>
          <w:lang w:val="vi-VN"/>
        </w:rPr>
      </w:pPr>
      <w:r w:rsidRPr="00CA6EE4">
        <w:rPr>
          <w:i/>
          <w:iCs/>
          <w:color w:val="000000"/>
          <w:lang w:val="vi-VN"/>
        </w:rPr>
        <w:t>(1)</w:t>
      </w:r>
      <w:r w:rsidRPr="00CA6EE4">
        <w:rPr>
          <w:rStyle w:val="Emphasis"/>
          <w:rFonts w:eastAsiaTheme="majorEastAsia"/>
          <w:bdr w:val="none" w:sz="0" w:space="0" w:color="auto" w:frame="1"/>
          <w:shd w:val="clear" w:color="auto" w:fill="FFFFFF"/>
        </w:rPr>
        <w:t>Tế Hanh (1921 – 2009), tên khai sinh là Trần Tế Hanh, là một nhà thơ thời tiền chiến. Tế Hanh sinh ra tại một làng chài ven biển tỉnh Quảng Ngãi, do đó quê hương chính là nguồn cảm hứng lớn nhất của ông. Ông xuất hiện ở chặng cuối của phong trào Thơ Mới với những bài thơ mang theo nỗi buồn và tình yêu quê hương. Ông được biết đến nhiều nhất với những bài thơ thể hiện nỗi nhớ quê hương tha thiết và niềm khao khát Tổ quốc được thống nhất.</w:t>
      </w:r>
    </w:p>
    <w:p w:rsidR="00E04D64" w:rsidRPr="00767066" w:rsidRDefault="00C442DF" w:rsidP="00767066">
      <w:pPr>
        <w:spacing w:after="200"/>
        <w:jc w:val="both"/>
        <w:rPr>
          <w:i/>
          <w:iCs/>
          <w:color w:val="000000"/>
          <w:lang w:val="vi-VN"/>
        </w:rPr>
      </w:pPr>
      <w:r w:rsidRPr="00CA6EE4">
        <w:rPr>
          <w:color w:val="000000"/>
          <w:lang w:val="vi-VN"/>
        </w:rPr>
        <w:t>(2)</w:t>
      </w:r>
      <w:r w:rsidRPr="00CA6EE4">
        <w:rPr>
          <w:color w:val="000000"/>
        </w:rPr>
        <w:t xml:space="preserve"> </w:t>
      </w:r>
      <w:r w:rsidRPr="00CA6EE4">
        <w:rPr>
          <w:i/>
          <w:iCs/>
          <w:color w:val="000000"/>
        </w:rPr>
        <w:t>Bình Nguyên Trang tên thật là Vũ Thị Quỳnh Trang, sinh năm 1977 tại Phú Thọ, quê gốc ở Hải Hậu, Nam Định. Chị là hội viên Hội Nhà văn Việt Nam năm 2013. Thơ Bình Nguyên Trang ý vị, đậm nữ tính, giàu nội tâm, đôi khi man mác nỗi u hoài xa vắng. Chị khá nhạy cảm và tinh tế những cung bậc cảm xúc; sâu sắc mà không buồn đau vô vọng. Sống chân thành, viết chân thành, thơ như chính con người chị, tinh khôi mà da diết nỗi người, nỗi đời.</w:t>
      </w:r>
      <w:r w:rsidR="00F06188" w:rsidRPr="00CA6EE4">
        <w:rPr>
          <w:color w:val="000000"/>
        </w:rPr>
        <w:t xml:space="preserve"> </w:t>
      </w:r>
      <w:r w:rsidR="00F06188" w:rsidRPr="00CA6EE4">
        <w:rPr>
          <w:i/>
          <w:iCs/>
          <w:color w:val="000000"/>
        </w:rPr>
        <w:t xml:space="preserve">- </w:t>
      </w:r>
      <w:r w:rsidR="00F06188" w:rsidRPr="00CA6EE4">
        <w:rPr>
          <w:b/>
          <w:bCs/>
          <w:i/>
          <w:iCs/>
          <w:color w:val="000000"/>
        </w:rPr>
        <w:t>“</w:t>
      </w:r>
      <w:r w:rsidR="00F06188" w:rsidRPr="00CA6EE4">
        <w:rPr>
          <w:i/>
          <w:iCs/>
          <w:color w:val="000000"/>
        </w:rPr>
        <w:t>Tự tình tháng Ba</w:t>
      </w:r>
      <w:r w:rsidR="00F06188" w:rsidRPr="00CA6EE4">
        <w:rPr>
          <w:b/>
          <w:bCs/>
          <w:i/>
          <w:iCs/>
          <w:color w:val="000000"/>
        </w:rPr>
        <w:t>”</w:t>
      </w:r>
      <w:r w:rsidR="00F06188" w:rsidRPr="00CA6EE4">
        <w:rPr>
          <w:i/>
          <w:iCs/>
          <w:color w:val="000000"/>
        </w:rPr>
        <w:t> là tác phẩm in trong tập thơ “Chỉ em và chiếc bình pha lê biết” của tác giả Bình Nguyên Trang. Bài thơ đã khơi lên trong lòng độc giả những nỗi niềm đồng cảm sâu xa về tháng ba trong những miền nhớ</w:t>
      </w:r>
      <w:r w:rsidR="009E600D" w:rsidRPr="00CA6EE4">
        <w:rPr>
          <w:i/>
          <w:iCs/>
          <w:color w:val="000000"/>
          <w:lang w:val="vi-VN"/>
        </w:rPr>
        <w:t>.</w:t>
      </w:r>
    </w:p>
    <w:p w:rsidR="00E04D64" w:rsidRDefault="00E04D64" w:rsidP="006C75E8">
      <w:pPr>
        <w:ind w:left="992"/>
        <w:jc w:val="center"/>
        <w:rPr>
          <w:i/>
          <w:iCs/>
          <w:spacing w:val="-4"/>
          <w:sz w:val="26"/>
          <w:szCs w:val="26"/>
          <w:lang w:val="vi-VN"/>
        </w:rPr>
      </w:pPr>
    </w:p>
    <w:p w:rsidR="00CA6EE4" w:rsidRPr="00CA6EE4" w:rsidRDefault="00CA6EE4" w:rsidP="00CA6EE4">
      <w:pPr>
        <w:ind w:left="992"/>
        <w:rPr>
          <w:spacing w:val="-4"/>
        </w:rPr>
      </w:pPr>
      <w:r w:rsidRPr="00CA6EE4">
        <w:rPr>
          <w:spacing w:val="-4"/>
          <w:lang w:val="vi-VN"/>
        </w:rPr>
        <w:t xml:space="preserve">                                          </w:t>
      </w:r>
      <w:r>
        <w:rPr>
          <w:spacing w:val="-4"/>
          <w:lang w:val="vi-VN"/>
        </w:rPr>
        <w:t xml:space="preserve">     </w:t>
      </w:r>
      <w:r w:rsidRPr="00CA6EE4">
        <w:rPr>
          <w:spacing w:val="-4"/>
          <w:lang w:val="vi-VN"/>
        </w:rPr>
        <w:t xml:space="preserve">  </w:t>
      </w:r>
      <w:r w:rsidRPr="00CA6EE4">
        <w:rPr>
          <w:spacing w:val="-4"/>
        </w:rPr>
        <w:t>…………HẾT………</w:t>
      </w:r>
    </w:p>
    <w:p w:rsidR="00CA6EE4" w:rsidRPr="00CA6EE4" w:rsidRDefault="00CA6EE4" w:rsidP="00CA6EE4">
      <w:pPr>
        <w:ind w:left="992"/>
        <w:rPr>
          <w:i/>
          <w:iCs/>
          <w:spacing w:val="-4"/>
          <w:sz w:val="28"/>
          <w:szCs w:val="28"/>
          <w:lang w:val="vi-VN"/>
        </w:rPr>
      </w:pPr>
      <w:r w:rsidRPr="00CA6EE4">
        <w:rPr>
          <w:i/>
          <w:iCs/>
          <w:spacing w:val="-4"/>
          <w:sz w:val="28"/>
          <w:szCs w:val="28"/>
          <w:lang w:val="vi-VN"/>
        </w:rPr>
        <w:t xml:space="preserve">     </w:t>
      </w:r>
      <w:r w:rsidRPr="00CA6EE4">
        <w:rPr>
          <w:i/>
          <w:iCs/>
          <w:spacing w:val="-4"/>
          <w:sz w:val="28"/>
          <w:szCs w:val="28"/>
        </w:rPr>
        <w:t>(Thí sinh thực hiện nghiêm túc Quy chế thi. CBCT không giải thích gì thêm)</w:t>
      </w:r>
    </w:p>
    <w:p w:rsidR="00CA6EE4" w:rsidRPr="009E600D" w:rsidRDefault="00CA6EE4" w:rsidP="00CA6EE4">
      <w:pPr>
        <w:ind w:left="992"/>
        <w:jc w:val="center"/>
        <w:rPr>
          <w:i/>
          <w:iCs/>
          <w:spacing w:val="-4"/>
          <w:sz w:val="26"/>
          <w:szCs w:val="26"/>
          <w:lang w:val="vi-VN"/>
        </w:rPr>
      </w:pPr>
    </w:p>
    <w:p w:rsidR="00CA6EE4" w:rsidRDefault="00CA6EE4" w:rsidP="00CA6EE4">
      <w:pPr>
        <w:rPr>
          <w:i/>
          <w:iCs/>
          <w:spacing w:val="-4"/>
          <w:sz w:val="26"/>
          <w:szCs w:val="26"/>
          <w:lang w:val="vi-VN"/>
        </w:rPr>
      </w:pPr>
    </w:p>
    <w:p w:rsidR="00CA6EE4" w:rsidRDefault="00CA6EE4" w:rsidP="006C75E8">
      <w:pPr>
        <w:ind w:left="992"/>
        <w:jc w:val="center"/>
        <w:rPr>
          <w:i/>
          <w:iCs/>
          <w:spacing w:val="-4"/>
          <w:sz w:val="26"/>
          <w:szCs w:val="26"/>
          <w:lang w:val="vi-VN"/>
        </w:rPr>
      </w:pPr>
    </w:p>
    <w:p w:rsidR="00767066" w:rsidRDefault="00767066" w:rsidP="00580BB5">
      <w:pPr>
        <w:rPr>
          <w:i/>
          <w:iCs/>
          <w:spacing w:val="-4"/>
          <w:sz w:val="26"/>
          <w:szCs w:val="26"/>
          <w:lang w:val="vi-VN"/>
        </w:rPr>
      </w:pPr>
    </w:p>
    <w:p w:rsidR="00767066" w:rsidRDefault="00767066" w:rsidP="006C75E8">
      <w:pPr>
        <w:ind w:left="992"/>
        <w:jc w:val="center"/>
        <w:rPr>
          <w:i/>
          <w:iCs/>
          <w:spacing w:val="-4"/>
          <w:sz w:val="26"/>
          <w:szCs w:val="26"/>
          <w:lang w:val="vi-VN"/>
        </w:rPr>
      </w:pPr>
    </w:p>
    <w:p w:rsidR="00B81970" w:rsidRPr="00E04D64" w:rsidRDefault="00B81970" w:rsidP="00DC6C0C">
      <w:pPr>
        <w:widowControl w:val="0"/>
        <w:autoSpaceDE w:val="0"/>
        <w:autoSpaceDN w:val="0"/>
        <w:spacing w:before="24"/>
        <w:ind w:right="88"/>
        <w:jc w:val="center"/>
        <w:outlineLvl w:val="0"/>
        <w:rPr>
          <w:b/>
          <w:bCs/>
          <w:color w:val="000000" w:themeColor="text1"/>
          <w:lang w:val="vi"/>
        </w:rPr>
      </w:pPr>
      <w:bookmarkStart w:id="0" w:name="_GoBack"/>
      <w:bookmarkEnd w:id="0"/>
      <w:r w:rsidRPr="00E04D64">
        <w:rPr>
          <w:b/>
          <w:bCs/>
          <w:color w:val="000000" w:themeColor="text1"/>
          <w:lang w:val="vi"/>
        </w:rPr>
        <w:lastRenderedPageBreak/>
        <w:t>MA TRẬN ĐỀ KIỂM TRA KHẢO SÁT CHẤT LƯỢNG</w:t>
      </w:r>
      <w:r w:rsidR="00CC0E5D" w:rsidRPr="00E04D64">
        <w:rPr>
          <w:b/>
          <w:bCs/>
          <w:color w:val="000000" w:themeColor="text1"/>
          <w:lang w:val="vi"/>
        </w:rPr>
        <w:t xml:space="preserve"> 2025- 2026</w:t>
      </w:r>
    </w:p>
    <w:p w:rsidR="00B81970" w:rsidRPr="00E04D64" w:rsidRDefault="00B81970" w:rsidP="00DC6C0C">
      <w:pPr>
        <w:widowControl w:val="0"/>
        <w:autoSpaceDE w:val="0"/>
        <w:autoSpaceDN w:val="0"/>
        <w:spacing w:before="24"/>
        <w:rPr>
          <w:bCs/>
          <w:i/>
          <w:iCs/>
          <w:color w:val="000000" w:themeColor="text1"/>
          <w:lang w:val="vi-VN"/>
        </w:rPr>
      </w:pPr>
      <w:r w:rsidRPr="00E04D64">
        <w:rPr>
          <w:bCs/>
          <w:i/>
          <w:iCs/>
          <w:color w:val="000000" w:themeColor="text1"/>
          <w:lang w:val="vi"/>
        </w:rPr>
        <w:t>I. Hình th</w:t>
      </w:r>
      <w:r w:rsidRPr="00E04D64">
        <w:rPr>
          <w:bCs/>
          <w:i/>
          <w:iCs/>
          <w:color w:val="000000" w:themeColor="text1"/>
          <w:lang w:val="vi-VN"/>
        </w:rPr>
        <w:t>ức: Tự luận</w:t>
      </w:r>
    </w:p>
    <w:p w:rsidR="00B81970" w:rsidRPr="00E04D64" w:rsidRDefault="00B81970" w:rsidP="00DC6C0C">
      <w:pPr>
        <w:widowControl w:val="0"/>
        <w:autoSpaceDE w:val="0"/>
        <w:autoSpaceDN w:val="0"/>
        <w:spacing w:before="24"/>
        <w:rPr>
          <w:bCs/>
          <w:i/>
          <w:iCs/>
          <w:color w:val="000000" w:themeColor="text1"/>
          <w:lang w:val="vi-VN"/>
        </w:rPr>
      </w:pPr>
      <w:r w:rsidRPr="00E04D64">
        <w:rPr>
          <w:bCs/>
          <w:i/>
          <w:iCs/>
          <w:color w:val="000000" w:themeColor="text1"/>
          <w:lang w:val="vi-VN"/>
        </w:rPr>
        <w:t xml:space="preserve">II. Thời gian: </w:t>
      </w:r>
      <w:r w:rsidRPr="00E04D64">
        <w:rPr>
          <w:bCs/>
          <w:i/>
          <w:iCs/>
          <w:color w:val="000000" w:themeColor="text1"/>
          <w:lang w:val="vi"/>
        </w:rPr>
        <w:t>12</w:t>
      </w:r>
      <w:r w:rsidRPr="00E04D64">
        <w:rPr>
          <w:bCs/>
          <w:i/>
          <w:iCs/>
          <w:color w:val="000000" w:themeColor="text1"/>
          <w:lang w:val="vi-VN"/>
        </w:rPr>
        <w:t>0 phút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29"/>
        <w:gridCol w:w="949"/>
        <w:gridCol w:w="2811"/>
        <w:gridCol w:w="878"/>
        <w:gridCol w:w="735"/>
        <w:gridCol w:w="770"/>
        <w:gridCol w:w="735"/>
        <w:gridCol w:w="770"/>
        <w:gridCol w:w="735"/>
        <w:gridCol w:w="798"/>
        <w:gridCol w:w="902"/>
      </w:tblGrid>
      <w:tr w:rsidR="00B81970" w:rsidRPr="00E04D64" w:rsidTr="00695B3B">
        <w:trPr>
          <w:trHeight w:val="388"/>
        </w:trPr>
        <w:tc>
          <w:tcPr>
            <w:tcW w:w="337" w:type="pct"/>
            <w:vMerge w:val="restart"/>
          </w:tcPr>
          <w:p w:rsidR="00B81970" w:rsidRPr="00E04D64" w:rsidRDefault="00B81970" w:rsidP="00DC6C0C">
            <w:pPr>
              <w:widowControl w:val="0"/>
              <w:autoSpaceDE w:val="0"/>
              <w:autoSpaceDN w:val="0"/>
              <w:spacing w:before="24"/>
              <w:rPr>
                <w:b/>
                <w:lang w:val="vi"/>
              </w:rPr>
            </w:pPr>
            <w:r w:rsidRPr="00E04D64">
              <w:rPr>
                <w:b/>
                <w:spacing w:val="-5"/>
                <w:lang w:val="vi"/>
              </w:rPr>
              <w:t>TT</w:t>
            </w:r>
          </w:p>
        </w:tc>
        <w:tc>
          <w:tcPr>
            <w:tcW w:w="439" w:type="pct"/>
            <w:vMerge w:val="restart"/>
          </w:tcPr>
          <w:p w:rsidR="00B81970" w:rsidRPr="00E04D64" w:rsidRDefault="00B81970" w:rsidP="00DC6C0C">
            <w:pPr>
              <w:widowControl w:val="0"/>
              <w:autoSpaceDE w:val="0"/>
              <w:autoSpaceDN w:val="0"/>
              <w:spacing w:before="24"/>
              <w:ind w:right="142"/>
              <w:jc w:val="center"/>
              <w:rPr>
                <w:b/>
                <w:lang w:val="vi"/>
              </w:rPr>
            </w:pPr>
            <w:r w:rsidRPr="00E04D64">
              <w:rPr>
                <w:b/>
                <w:spacing w:val="-4"/>
                <w:lang w:val="vi"/>
              </w:rPr>
              <w:t>Năng lực</w:t>
            </w:r>
          </w:p>
        </w:tc>
        <w:tc>
          <w:tcPr>
            <w:tcW w:w="1300" w:type="pct"/>
            <w:vMerge w:val="restart"/>
          </w:tcPr>
          <w:p w:rsidR="00B81970" w:rsidRPr="00E04D64" w:rsidRDefault="00B81970" w:rsidP="00DC6C0C">
            <w:pPr>
              <w:widowControl w:val="0"/>
              <w:autoSpaceDE w:val="0"/>
              <w:autoSpaceDN w:val="0"/>
              <w:spacing w:before="24"/>
              <w:jc w:val="center"/>
              <w:rPr>
                <w:b/>
                <w:lang w:val="vi"/>
              </w:rPr>
            </w:pPr>
            <w:r w:rsidRPr="00E04D64">
              <w:rPr>
                <w:b/>
                <w:lang w:val="vi"/>
              </w:rPr>
              <w:t>Mạch</w:t>
            </w:r>
            <w:r w:rsidRPr="00E04D64">
              <w:rPr>
                <w:b/>
                <w:spacing w:val="-6"/>
                <w:lang w:val="vi"/>
              </w:rPr>
              <w:t xml:space="preserve"> </w:t>
            </w:r>
            <w:r w:rsidRPr="00E04D64">
              <w:rPr>
                <w:b/>
                <w:lang w:val="vi"/>
              </w:rPr>
              <w:t>nội</w:t>
            </w:r>
            <w:r w:rsidRPr="00E04D64">
              <w:rPr>
                <w:b/>
                <w:spacing w:val="-4"/>
                <w:lang w:val="vi"/>
              </w:rPr>
              <w:t xml:space="preserve"> dung</w:t>
            </w:r>
          </w:p>
        </w:tc>
        <w:tc>
          <w:tcPr>
            <w:tcW w:w="406" w:type="pct"/>
            <w:vMerge w:val="restart"/>
          </w:tcPr>
          <w:p w:rsidR="00B81970" w:rsidRPr="00E04D64" w:rsidRDefault="00B81970" w:rsidP="00DC6C0C">
            <w:pPr>
              <w:widowControl w:val="0"/>
              <w:autoSpaceDE w:val="0"/>
              <w:autoSpaceDN w:val="0"/>
              <w:spacing w:before="24"/>
              <w:ind w:right="213"/>
              <w:jc w:val="center"/>
              <w:rPr>
                <w:b/>
                <w:lang w:val="vi"/>
              </w:rPr>
            </w:pPr>
            <w:r w:rsidRPr="00E04D64">
              <w:rPr>
                <w:b/>
                <w:spacing w:val="-6"/>
                <w:lang w:val="vi"/>
              </w:rPr>
              <w:t xml:space="preserve">Số </w:t>
            </w:r>
            <w:r w:rsidRPr="00E04D64">
              <w:rPr>
                <w:b/>
                <w:spacing w:val="-4"/>
                <w:lang w:val="vi"/>
              </w:rPr>
              <w:t>câu</w:t>
            </w:r>
          </w:p>
        </w:tc>
        <w:tc>
          <w:tcPr>
            <w:tcW w:w="2518" w:type="pct"/>
            <w:gridSpan w:val="7"/>
          </w:tcPr>
          <w:p w:rsidR="00B81970" w:rsidRPr="00E04D64" w:rsidRDefault="00B81970" w:rsidP="00DC6C0C">
            <w:pPr>
              <w:widowControl w:val="0"/>
              <w:autoSpaceDE w:val="0"/>
              <w:autoSpaceDN w:val="0"/>
              <w:spacing w:before="24"/>
              <w:jc w:val="center"/>
              <w:rPr>
                <w:b/>
                <w:lang w:val="vi"/>
              </w:rPr>
            </w:pPr>
            <w:r w:rsidRPr="00E04D64">
              <w:rPr>
                <w:b/>
                <w:lang w:val="vi"/>
              </w:rPr>
              <w:t>Cấp</w:t>
            </w:r>
            <w:r w:rsidRPr="00E04D64">
              <w:rPr>
                <w:b/>
                <w:spacing w:val="-5"/>
                <w:lang w:val="vi"/>
              </w:rPr>
              <w:t xml:space="preserve"> </w:t>
            </w:r>
            <w:r w:rsidRPr="00E04D64">
              <w:rPr>
                <w:b/>
                <w:lang w:val="vi"/>
              </w:rPr>
              <w:t>độ</w:t>
            </w:r>
            <w:r w:rsidRPr="00E04D64">
              <w:rPr>
                <w:b/>
                <w:spacing w:val="-4"/>
                <w:lang w:val="vi"/>
              </w:rPr>
              <w:t xml:space="preserve"> </w:t>
            </w:r>
            <w:r w:rsidRPr="00E04D64">
              <w:rPr>
                <w:b/>
                <w:lang w:val="vi"/>
              </w:rPr>
              <w:t>tư</w:t>
            </w:r>
            <w:r w:rsidRPr="00E04D64">
              <w:rPr>
                <w:b/>
                <w:spacing w:val="-2"/>
                <w:lang w:val="vi"/>
              </w:rPr>
              <w:t xml:space="preserve"> </w:t>
            </w:r>
            <w:r w:rsidRPr="00E04D64">
              <w:rPr>
                <w:b/>
                <w:spacing w:val="-5"/>
                <w:lang w:val="vi"/>
              </w:rPr>
              <w:t>duy</w:t>
            </w:r>
          </w:p>
        </w:tc>
      </w:tr>
      <w:tr w:rsidR="00B81970" w:rsidRPr="00E04D64" w:rsidTr="00695B3B">
        <w:trPr>
          <w:trHeight w:val="777"/>
        </w:trPr>
        <w:tc>
          <w:tcPr>
            <w:tcW w:w="337" w:type="pct"/>
            <w:vMerge/>
            <w:tcBorders>
              <w:top w:val="nil"/>
            </w:tcBorders>
          </w:tcPr>
          <w:p w:rsidR="00B81970" w:rsidRPr="00E04D64" w:rsidRDefault="00B81970" w:rsidP="00DC6C0C">
            <w:pPr>
              <w:widowControl w:val="0"/>
              <w:autoSpaceDE w:val="0"/>
              <w:autoSpaceDN w:val="0"/>
              <w:spacing w:before="24"/>
              <w:rPr>
                <w:lang w:val="vi"/>
              </w:rPr>
            </w:pPr>
          </w:p>
        </w:tc>
        <w:tc>
          <w:tcPr>
            <w:tcW w:w="439" w:type="pct"/>
            <w:vMerge/>
            <w:tcBorders>
              <w:top w:val="nil"/>
            </w:tcBorders>
          </w:tcPr>
          <w:p w:rsidR="00B81970" w:rsidRPr="00E04D64" w:rsidRDefault="00B81970" w:rsidP="00DC6C0C">
            <w:pPr>
              <w:widowControl w:val="0"/>
              <w:autoSpaceDE w:val="0"/>
              <w:autoSpaceDN w:val="0"/>
              <w:spacing w:before="24"/>
              <w:rPr>
                <w:lang w:val="vi"/>
              </w:rPr>
            </w:pPr>
          </w:p>
        </w:tc>
        <w:tc>
          <w:tcPr>
            <w:tcW w:w="1300" w:type="pct"/>
            <w:vMerge/>
            <w:tcBorders>
              <w:top w:val="nil"/>
            </w:tcBorders>
          </w:tcPr>
          <w:p w:rsidR="00B81970" w:rsidRPr="00E04D64" w:rsidRDefault="00B81970" w:rsidP="00DC6C0C">
            <w:pPr>
              <w:widowControl w:val="0"/>
              <w:autoSpaceDE w:val="0"/>
              <w:autoSpaceDN w:val="0"/>
              <w:spacing w:before="24"/>
              <w:rPr>
                <w:lang w:val="vi"/>
              </w:rPr>
            </w:pPr>
          </w:p>
        </w:tc>
        <w:tc>
          <w:tcPr>
            <w:tcW w:w="406" w:type="pct"/>
            <w:vMerge/>
            <w:tcBorders>
              <w:top w:val="nil"/>
            </w:tcBorders>
          </w:tcPr>
          <w:p w:rsidR="00B81970" w:rsidRPr="00E04D64" w:rsidRDefault="00B81970" w:rsidP="00DC6C0C">
            <w:pPr>
              <w:widowControl w:val="0"/>
              <w:autoSpaceDE w:val="0"/>
              <w:autoSpaceDN w:val="0"/>
              <w:spacing w:before="24"/>
              <w:rPr>
                <w:lang w:val="vi"/>
              </w:rPr>
            </w:pPr>
          </w:p>
        </w:tc>
        <w:tc>
          <w:tcPr>
            <w:tcW w:w="696" w:type="pct"/>
            <w:gridSpan w:val="2"/>
          </w:tcPr>
          <w:p w:rsidR="00B81970" w:rsidRPr="00E04D64" w:rsidRDefault="00B81970" w:rsidP="00DC6C0C">
            <w:pPr>
              <w:widowControl w:val="0"/>
              <w:autoSpaceDE w:val="0"/>
              <w:autoSpaceDN w:val="0"/>
              <w:spacing w:before="24"/>
              <w:rPr>
                <w:b/>
                <w:lang w:val="vi"/>
              </w:rPr>
            </w:pPr>
            <w:r w:rsidRPr="00E04D64">
              <w:rPr>
                <w:b/>
                <w:lang w:val="vi"/>
              </w:rPr>
              <w:t>Nhận</w:t>
            </w:r>
            <w:r w:rsidRPr="00E04D64">
              <w:rPr>
                <w:b/>
                <w:spacing w:val="-9"/>
                <w:lang w:val="vi"/>
              </w:rPr>
              <w:t xml:space="preserve"> </w:t>
            </w:r>
            <w:r w:rsidRPr="00E04D64">
              <w:rPr>
                <w:b/>
                <w:spacing w:val="-4"/>
                <w:lang w:val="vi"/>
              </w:rPr>
              <w:t>biết</w:t>
            </w:r>
          </w:p>
        </w:tc>
        <w:tc>
          <w:tcPr>
            <w:tcW w:w="696" w:type="pct"/>
            <w:gridSpan w:val="2"/>
          </w:tcPr>
          <w:p w:rsidR="00B81970" w:rsidRPr="00E04D64" w:rsidRDefault="00B81970" w:rsidP="00DC6C0C">
            <w:pPr>
              <w:widowControl w:val="0"/>
              <w:autoSpaceDE w:val="0"/>
              <w:autoSpaceDN w:val="0"/>
              <w:spacing w:before="24"/>
              <w:rPr>
                <w:b/>
                <w:lang w:val="vi"/>
              </w:rPr>
            </w:pPr>
            <w:r w:rsidRPr="00E04D64">
              <w:rPr>
                <w:b/>
                <w:spacing w:val="-2"/>
                <w:lang w:val="vi"/>
              </w:rPr>
              <w:t>Thông</w:t>
            </w:r>
          </w:p>
          <w:p w:rsidR="00B81970" w:rsidRPr="00E04D64" w:rsidRDefault="00B81970" w:rsidP="00DC6C0C">
            <w:pPr>
              <w:widowControl w:val="0"/>
              <w:autoSpaceDE w:val="0"/>
              <w:autoSpaceDN w:val="0"/>
              <w:spacing w:before="24"/>
              <w:rPr>
                <w:b/>
                <w:lang w:val="vi"/>
              </w:rPr>
            </w:pPr>
            <w:r w:rsidRPr="00E04D64">
              <w:rPr>
                <w:b/>
                <w:spacing w:val="-4"/>
                <w:lang w:val="vi"/>
              </w:rPr>
              <w:t>hiểu</w:t>
            </w:r>
          </w:p>
        </w:tc>
        <w:tc>
          <w:tcPr>
            <w:tcW w:w="708" w:type="pct"/>
            <w:gridSpan w:val="2"/>
          </w:tcPr>
          <w:p w:rsidR="00B81970" w:rsidRPr="00E04D64" w:rsidRDefault="00B81970" w:rsidP="00DC6C0C">
            <w:pPr>
              <w:widowControl w:val="0"/>
              <w:autoSpaceDE w:val="0"/>
              <w:autoSpaceDN w:val="0"/>
              <w:spacing w:before="24"/>
              <w:rPr>
                <w:b/>
                <w:lang w:val="vi"/>
              </w:rPr>
            </w:pPr>
            <w:r w:rsidRPr="00E04D64">
              <w:rPr>
                <w:b/>
                <w:lang w:val="vi"/>
              </w:rPr>
              <w:t>Vận</w:t>
            </w:r>
            <w:r w:rsidRPr="00E04D64">
              <w:rPr>
                <w:b/>
                <w:spacing w:val="-6"/>
                <w:lang w:val="vi"/>
              </w:rPr>
              <w:t xml:space="preserve"> </w:t>
            </w:r>
            <w:r w:rsidRPr="00E04D64">
              <w:rPr>
                <w:b/>
                <w:spacing w:val="-4"/>
                <w:lang w:val="vi"/>
              </w:rPr>
              <w:t>dụng</w:t>
            </w:r>
          </w:p>
        </w:tc>
        <w:tc>
          <w:tcPr>
            <w:tcW w:w="418" w:type="pct"/>
            <w:vMerge w:val="restart"/>
          </w:tcPr>
          <w:p w:rsidR="00B81970" w:rsidRPr="00E04D64" w:rsidRDefault="00B81970" w:rsidP="00DC6C0C">
            <w:pPr>
              <w:widowControl w:val="0"/>
              <w:autoSpaceDE w:val="0"/>
              <w:autoSpaceDN w:val="0"/>
              <w:spacing w:before="24"/>
              <w:jc w:val="center"/>
              <w:rPr>
                <w:b/>
                <w:lang w:val="vi"/>
              </w:rPr>
            </w:pPr>
            <w:r w:rsidRPr="00E04D64">
              <w:rPr>
                <w:b/>
                <w:spacing w:val="-4"/>
                <w:lang w:val="vi"/>
              </w:rPr>
              <w:t>Tổng</w:t>
            </w:r>
          </w:p>
          <w:p w:rsidR="00B81970" w:rsidRPr="00E04D64" w:rsidRDefault="00B81970" w:rsidP="00DC6C0C">
            <w:pPr>
              <w:widowControl w:val="0"/>
              <w:autoSpaceDE w:val="0"/>
              <w:autoSpaceDN w:val="0"/>
              <w:spacing w:before="24"/>
              <w:jc w:val="center"/>
              <w:rPr>
                <w:b/>
                <w:lang w:val="vi"/>
              </w:rPr>
            </w:pPr>
            <w:r w:rsidRPr="00E04D64">
              <w:rPr>
                <w:b/>
                <w:spacing w:val="-10"/>
                <w:lang w:val="vi"/>
              </w:rPr>
              <w:t>%</w:t>
            </w:r>
          </w:p>
        </w:tc>
      </w:tr>
      <w:tr w:rsidR="00B81970" w:rsidRPr="00E04D64" w:rsidTr="00695B3B">
        <w:trPr>
          <w:trHeight w:val="777"/>
        </w:trPr>
        <w:tc>
          <w:tcPr>
            <w:tcW w:w="337" w:type="pct"/>
            <w:vMerge/>
            <w:tcBorders>
              <w:top w:val="nil"/>
            </w:tcBorders>
          </w:tcPr>
          <w:p w:rsidR="00B81970" w:rsidRPr="00E04D64" w:rsidRDefault="00B81970" w:rsidP="00DC6C0C">
            <w:pPr>
              <w:widowControl w:val="0"/>
              <w:autoSpaceDE w:val="0"/>
              <w:autoSpaceDN w:val="0"/>
              <w:spacing w:before="24"/>
              <w:rPr>
                <w:lang w:val="vi"/>
              </w:rPr>
            </w:pPr>
          </w:p>
        </w:tc>
        <w:tc>
          <w:tcPr>
            <w:tcW w:w="439" w:type="pct"/>
            <w:vMerge/>
            <w:tcBorders>
              <w:top w:val="nil"/>
            </w:tcBorders>
          </w:tcPr>
          <w:p w:rsidR="00B81970" w:rsidRPr="00E04D64" w:rsidRDefault="00B81970" w:rsidP="00DC6C0C">
            <w:pPr>
              <w:widowControl w:val="0"/>
              <w:autoSpaceDE w:val="0"/>
              <w:autoSpaceDN w:val="0"/>
              <w:spacing w:before="24"/>
              <w:rPr>
                <w:lang w:val="vi"/>
              </w:rPr>
            </w:pPr>
          </w:p>
        </w:tc>
        <w:tc>
          <w:tcPr>
            <w:tcW w:w="1300" w:type="pct"/>
            <w:vMerge/>
            <w:tcBorders>
              <w:top w:val="nil"/>
            </w:tcBorders>
          </w:tcPr>
          <w:p w:rsidR="00B81970" w:rsidRPr="00E04D64" w:rsidRDefault="00B81970" w:rsidP="00DC6C0C">
            <w:pPr>
              <w:widowControl w:val="0"/>
              <w:autoSpaceDE w:val="0"/>
              <w:autoSpaceDN w:val="0"/>
              <w:spacing w:before="24"/>
              <w:rPr>
                <w:lang w:val="vi"/>
              </w:rPr>
            </w:pPr>
          </w:p>
        </w:tc>
        <w:tc>
          <w:tcPr>
            <w:tcW w:w="406" w:type="pct"/>
            <w:vMerge/>
            <w:tcBorders>
              <w:top w:val="nil"/>
            </w:tcBorders>
          </w:tcPr>
          <w:p w:rsidR="00B81970" w:rsidRPr="00E04D64" w:rsidRDefault="00B81970" w:rsidP="00DC6C0C">
            <w:pPr>
              <w:widowControl w:val="0"/>
              <w:autoSpaceDE w:val="0"/>
              <w:autoSpaceDN w:val="0"/>
              <w:spacing w:before="24"/>
              <w:rPr>
                <w:lang w:val="vi"/>
              </w:rPr>
            </w:pPr>
          </w:p>
        </w:tc>
        <w:tc>
          <w:tcPr>
            <w:tcW w:w="340" w:type="pct"/>
          </w:tcPr>
          <w:p w:rsidR="00B81970" w:rsidRPr="00E04D64" w:rsidRDefault="00B81970" w:rsidP="00DC6C0C">
            <w:pPr>
              <w:widowControl w:val="0"/>
              <w:autoSpaceDE w:val="0"/>
              <w:autoSpaceDN w:val="0"/>
              <w:spacing w:before="24"/>
              <w:rPr>
                <w:b/>
                <w:lang w:val="vi"/>
              </w:rPr>
            </w:pPr>
            <w:r w:rsidRPr="00E04D64">
              <w:rPr>
                <w:b/>
                <w:spacing w:val="-5"/>
                <w:lang w:val="vi"/>
              </w:rPr>
              <w:t>Số</w:t>
            </w:r>
          </w:p>
          <w:p w:rsidR="00B81970" w:rsidRPr="00E04D64" w:rsidRDefault="00B81970" w:rsidP="00DC6C0C">
            <w:pPr>
              <w:widowControl w:val="0"/>
              <w:autoSpaceDE w:val="0"/>
              <w:autoSpaceDN w:val="0"/>
              <w:spacing w:before="24"/>
              <w:rPr>
                <w:b/>
                <w:lang w:val="vi"/>
              </w:rPr>
            </w:pPr>
            <w:r w:rsidRPr="00E04D64">
              <w:rPr>
                <w:b/>
                <w:spacing w:val="-5"/>
                <w:lang w:val="vi"/>
              </w:rPr>
              <w:t>câu</w:t>
            </w:r>
          </w:p>
        </w:tc>
        <w:tc>
          <w:tcPr>
            <w:tcW w:w="356" w:type="pct"/>
          </w:tcPr>
          <w:p w:rsidR="00B81970" w:rsidRPr="00E04D64" w:rsidRDefault="00B81970" w:rsidP="00DC6C0C">
            <w:pPr>
              <w:widowControl w:val="0"/>
              <w:autoSpaceDE w:val="0"/>
              <w:autoSpaceDN w:val="0"/>
              <w:spacing w:before="24"/>
              <w:ind w:right="23"/>
              <w:jc w:val="center"/>
              <w:rPr>
                <w:b/>
                <w:lang w:val="vi"/>
              </w:rPr>
            </w:pPr>
            <w:r w:rsidRPr="00E04D64">
              <w:rPr>
                <w:b/>
                <w:lang w:val="vi"/>
              </w:rPr>
              <w:t>Tỉ</w:t>
            </w:r>
            <w:r w:rsidRPr="00E04D64">
              <w:rPr>
                <w:b/>
                <w:spacing w:val="-5"/>
                <w:lang w:val="vi"/>
              </w:rPr>
              <w:t xml:space="preserve"> lệ</w:t>
            </w:r>
          </w:p>
        </w:tc>
        <w:tc>
          <w:tcPr>
            <w:tcW w:w="340" w:type="pct"/>
          </w:tcPr>
          <w:p w:rsidR="00B81970" w:rsidRPr="00E04D64" w:rsidRDefault="00B81970" w:rsidP="00DC6C0C">
            <w:pPr>
              <w:widowControl w:val="0"/>
              <w:autoSpaceDE w:val="0"/>
              <w:autoSpaceDN w:val="0"/>
              <w:spacing w:before="24"/>
              <w:rPr>
                <w:b/>
                <w:lang w:val="vi"/>
              </w:rPr>
            </w:pPr>
            <w:r w:rsidRPr="00E04D64">
              <w:rPr>
                <w:b/>
                <w:spacing w:val="-5"/>
                <w:lang w:val="vi"/>
              </w:rPr>
              <w:t>Số</w:t>
            </w:r>
          </w:p>
          <w:p w:rsidR="00B81970" w:rsidRPr="00E04D64" w:rsidRDefault="00B81970" w:rsidP="00DC6C0C">
            <w:pPr>
              <w:widowControl w:val="0"/>
              <w:autoSpaceDE w:val="0"/>
              <w:autoSpaceDN w:val="0"/>
              <w:spacing w:before="24"/>
              <w:rPr>
                <w:b/>
                <w:lang w:val="vi"/>
              </w:rPr>
            </w:pPr>
            <w:r w:rsidRPr="00E04D64">
              <w:rPr>
                <w:b/>
                <w:spacing w:val="-5"/>
                <w:lang w:val="vi"/>
              </w:rPr>
              <w:t>câu</w:t>
            </w:r>
          </w:p>
        </w:tc>
        <w:tc>
          <w:tcPr>
            <w:tcW w:w="356" w:type="pct"/>
          </w:tcPr>
          <w:p w:rsidR="00B81970" w:rsidRPr="00E04D64" w:rsidRDefault="00B81970" w:rsidP="00DC6C0C">
            <w:pPr>
              <w:widowControl w:val="0"/>
              <w:autoSpaceDE w:val="0"/>
              <w:autoSpaceDN w:val="0"/>
              <w:spacing w:before="24"/>
              <w:ind w:right="19"/>
              <w:jc w:val="center"/>
              <w:rPr>
                <w:b/>
                <w:lang w:val="vi"/>
              </w:rPr>
            </w:pPr>
            <w:r w:rsidRPr="00E04D64">
              <w:rPr>
                <w:b/>
                <w:lang w:val="vi"/>
              </w:rPr>
              <w:t>Tỉ</w:t>
            </w:r>
            <w:r w:rsidRPr="00E04D64">
              <w:rPr>
                <w:b/>
                <w:spacing w:val="-5"/>
                <w:lang w:val="vi"/>
              </w:rPr>
              <w:t xml:space="preserve"> lệ</w:t>
            </w:r>
          </w:p>
        </w:tc>
        <w:tc>
          <w:tcPr>
            <w:tcW w:w="340" w:type="pct"/>
          </w:tcPr>
          <w:p w:rsidR="00B81970" w:rsidRPr="00E04D64" w:rsidRDefault="00B81970" w:rsidP="00DC6C0C">
            <w:pPr>
              <w:widowControl w:val="0"/>
              <w:autoSpaceDE w:val="0"/>
              <w:autoSpaceDN w:val="0"/>
              <w:spacing w:before="24"/>
              <w:rPr>
                <w:b/>
                <w:lang w:val="vi"/>
              </w:rPr>
            </w:pPr>
            <w:r w:rsidRPr="00E04D64">
              <w:rPr>
                <w:b/>
                <w:spacing w:val="-5"/>
                <w:lang w:val="vi"/>
              </w:rPr>
              <w:t>Số</w:t>
            </w:r>
          </w:p>
          <w:p w:rsidR="00B81970" w:rsidRPr="00E04D64" w:rsidRDefault="00B81970" w:rsidP="00DC6C0C">
            <w:pPr>
              <w:widowControl w:val="0"/>
              <w:autoSpaceDE w:val="0"/>
              <w:autoSpaceDN w:val="0"/>
              <w:spacing w:before="24"/>
              <w:rPr>
                <w:b/>
                <w:lang w:val="vi"/>
              </w:rPr>
            </w:pPr>
            <w:r w:rsidRPr="00E04D64">
              <w:rPr>
                <w:b/>
                <w:spacing w:val="-5"/>
                <w:lang w:val="vi"/>
              </w:rPr>
              <w:t>câu</w:t>
            </w:r>
          </w:p>
        </w:tc>
        <w:tc>
          <w:tcPr>
            <w:tcW w:w="369" w:type="pct"/>
          </w:tcPr>
          <w:p w:rsidR="00B81970" w:rsidRPr="00E04D64" w:rsidRDefault="00B81970" w:rsidP="00DC6C0C">
            <w:pPr>
              <w:widowControl w:val="0"/>
              <w:autoSpaceDE w:val="0"/>
              <w:autoSpaceDN w:val="0"/>
              <w:spacing w:before="24"/>
              <w:ind w:right="42"/>
              <w:jc w:val="center"/>
              <w:rPr>
                <w:b/>
                <w:lang w:val="vi"/>
              </w:rPr>
            </w:pPr>
            <w:r w:rsidRPr="00E04D64">
              <w:rPr>
                <w:b/>
                <w:lang w:val="vi"/>
              </w:rPr>
              <w:t>Tỉ</w:t>
            </w:r>
            <w:r w:rsidRPr="00E04D64">
              <w:rPr>
                <w:b/>
                <w:spacing w:val="-5"/>
                <w:lang w:val="vi"/>
              </w:rPr>
              <w:t xml:space="preserve"> lệ</w:t>
            </w:r>
          </w:p>
        </w:tc>
        <w:tc>
          <w:tcPr>
            <w:tcW w:w="418" w:type="pct"/>
            <w:vMerge/>
            <w:tcBorders>
              <w:top w:val="nil"/>
            </w:tcBorders>
          </w:tcPr>
          <w:p w:rsidR="00B81970" w:rsidRPr="00E04D64" w:rsidRDefault="00B81970" w:rsidP="00DC6C0C">
            <w:pPr>
              <w:widowControl w:val="0"/>
              <w:autoSpaceDE w:val="0"/>
              <w:autoSpaceDN w:val="0"/>
              <w:spacing w:before="24"/>
              <w:rPr>
                <w:lang w:val="vi"/>
              </w:rPr>
            </w:pPr>
          </w:p>
        </w:tc>
      </w:tr>
      <w:tr w:rsidR="00B81970" w:rsidRPr="00E04D64" w:rsidTr="00695B3B">
        <w:trPr>
          <w:trHeight w:val="1166"/>
        </w:trPr>
        <w:tc>
          <w:tcPr>
            <w:tcW w:w="337" w:type="pct"/>
          </w:tcPr>
          <w:p w:rsidR="00B81970" w:rsidRPr="00E04D64" w:rsidRDefault="00B81970" w:rsidP="00DC6C0C">
            <w:pPr>
              <w:widowControl w:val="0"/>
              <w:autoSpaceDE w:val="0"/>
              <w:autoSpaceDN w:val="0"/>
              <w:spacing w:before="24"/>
              <w:rPr>
                <w:b/>
                <w:lang w:val="vi"/>
              </w:rPr>
            </w:pPr>
            <w:r w:rsidRPr="00E04D64">
              <w:rPr>
                <w:b/>
                <w:spacing w:val="-10"/>
                <w:lang w:val="vi"/>
              </w:rPr>
              <w:t>I</w:t>
            </w:r>
          </w:p>
        </w:tc>
        <w:tc>
          <w:tcPr>
            <w:tcW w:w="439" w:type="pct"/>
          </w:tcPr>
          <w:p w:rsidR="00B81970" w:rsidRPr="00E04D64" w:rsidRDefault="00B81970" w:rsidP="00DC6C0C">
            <w:pPr>
              <w:widowControl w:val="0"/>
              <w:autoSpaceDE w:val="0"/>
              <w:autoSpaceDN w:val="0"/>
              <w:spacing w:before="24"/>
              <w:ind w:right="196"/>
              <w:rPr>
                <w:b/>
                <w:lang w:val="vi"/>
              </w:rPr>
            </w:pPr>
            <w:r w:rsidRPr="00E04D64">
              <w:rPr>
                <w:b/>
                <w:spacing w:val="-4"/>
                <w:lang w:val="vi"/>
              </w:rPr>
              <w:t>Năng lực</w:t>
            </w:r>
          </w:p>
          <w:p w:rsidR="00B81970" w:rsidRPr="00E04D64" w:rsidRDefault="00B81970" w:rsidP="00DC6C0C">
            <w:pPr>
              <w:widowControl w:val="0"/>
              <w:autoSpaceDE w:val="0"/>
              <w:autoSpaceDN w:val="0"/>
              <w:spacing w:before="24"/>
              <w:rPr>
                <w:b/>
                <w:lang w:val="vi"/>
              </w:rPr>
            </w:pPr>
            <w:r w:rsidRPr="00E04D64">
              <w:rPr>
                <w:b/>
                <w:spacing w:val="-5"/>
                <w:lang w:val="vi"/>
              </w:rPr>
              <w:t>Đọc</w:t>
            </w:r>
          </w:p>
        </w:tc>
        <w:tc>
          <w:tcPr>
            <w:tcW w:w="1300" w:type="pct"/>
          </w:tcPr>
          <w:p w:rsidR="00B81970" w:rsidRPr="00E04D64" w:rsidRDefault="00B81970" w:rsidP="00DC6C0C">
            <w:pPr>
              <w:widowControl w:val="0"/>
              <w:autoSpaceDE w:val="0"/>
              <w:autoSpaceDN w:val="0"/>
              <w:spacing w:before="24"/>
              <w:ind w:right="90"/>
              <w:jc w:val="center"/>
              <w:rPr>
                <w:lang w:val="vi"/>
              </w:rPr>
            </w:pPr>
            <w:r w:rsidRPr="00E04D64">
              <w:rPr>
                <w:lang w:val="vi"/>
              </w:rPr>
              <w:t>Văn</w:t>
            </w:r>
            <w:r w:rsidRPr="00E04D64">
              <w:rPr>
                <w:spacing w:val="-14"/>
                <w:lang w:val="vi"/>
              </w:rPr>
              <w:t xml:space="preserve"> </w:t>
            </w:r>
            <w:r w:rsidRPr="00E04D64">
              <w:rPr>
                <w:lang w:val="vi"/>
              </w:rPr>
              <w:t>bản</w:t>
            </w:r>
            <w:r w:rsidRPr="00E04D64">
              <w:rPr>
                <w:spacing w:val="-14"/>
                <w:lang w:val="vi"/>
              </w:rPr>
              <w:t xml:space="preserve"> </w:t>
            </w:r>
            <w:r w:rsidRPr="00E04D64">
              <w:rPr>
                <w:lang w:val="vi"/>
              </w:rPr>
              <w:t>nghị luận</w:t>
            </w:r>
          </w:p>
          <w:p w:rsidR="00B81970" w:rsidRPr="00E04D64" w:rsidRDefault="00B81970" w:rsidP="00DC6C0C">
            <w:pPr>
              <w:widowControl w:val="0"/>
              <w:autoSpaceDE w:val="0"/>
              <w:autoSpaceDN w:val="0"/>
              <w:spacing w:before="24"/>
              <w:jc w:val="center"/>
              <w:rPr>
                <w:lang w:val="vi"/>
              </w:rPr>
            </w:pPr>
            <w:r w:rsidRPr="00E04D64">
              <w:rPr>
                <w:lang w:val="vi"/>
              </w:rPr>
              <w:t>(ngoài</w:t>
            </w:r>
            <w:r w:rsidRPr="00E04D64">
              <w:rPr>
                <w:spacing w:val="-8"/>
                <w:lang w:val="vi"/>
              </w:rPr>
              <w:t xml:space="preserve"> </w:t>
            </w:r>
            <w:r w:rsidRPr="00E04D64">
              <w:rPr>
                <w:spacing w:val="-4"/>
                <w:lang w:val="vi"/>
              </w:rPr>
              <w:t>SGK)</w:t>
            </w:r>
          </w:p>
        </w:tc>
        <w:tc>
          <w:tcPr>
            <w:tcW w:w="406" w:type="pct"/>
          </w:tcPr>
          <w:p w:rsidR="00B81970" w:rsidRPr="00E04D64" w:rsidRDefault="00B81970" w:rsidP="00DC6C0C">
            <w:pPr>
              <w:widowControl w:val="0"/>
              <w:autoSpaceDE w:val="0"/>
              <w:autoSpaceDN w:val="0"/>
              <w:spacing w:before="24"/>
              <w:jc w:val="center"/>
              <w:rPr>
                <w:b/>
                <w:lang w:val="vi"/>
              </w:rPr>
            </w:pPr>
            <w:r w:rsidRPr="00E04D64">
              <w:rPr>
                <w:b/>
                <w:spacing w:val="-10"/>
                <w:lang w:val="vi"/>
              </w:rPr>
              <w:t>5</w:t>
            </w:r>
          </w:p>
        </w:tc>
        <w:tc>
          <w:tcPr>
            <w:tcW w:w="340" w:type="pct"/>
          </w:tcPr>
          <w:p w:rsidR="00B81970" w:rsidRPr="00E04D64" w:rsidRDefault="00B81970" w:rsidP="00DC6C0C">
            <w:pPr>
              <w:widowControl w:val="0"/>
              <w:autoSpaceDE w:val="0"/>
              <w:autoSpaceDN w:val="0"/>
              <w:spacing w:before="24"/>
              <w:jc w:val="center"/>
              <w:rPr>
                <w:lang w:val="vi"/>
              </w:rPr>
            </w:pPr>
            <w:r w:rsidRPr="00E04D64">
              <w:rPr>
                <w:spacing w:val="-10"/>
                <w:lang w:val="vi"/>
              </w:rPr>
              <w:t>2</w:t>
            </w:r>
          </w:p>
        </w:tc>
        <w:tc>
          <w:tcPr>
            <w:tcW w:w="356" w:type="pct"/>
          </w:tcPr>
          <w:p w:rsidR="00B81970" w:rsidRPr="00E04D64" w:rsidRDefault="00B81970" w:rsidP="00DC6C0C">
            <w:pPr>
              <w:widowControl w:val="0"/>
              <w:autoSpaceDE w:val="0"/>
              <w:autoSpaceDN w:val="0"/>
              <w:spacing w:before="24"/>
              <w:ind w:right="6"/>
              <w:jc w:val="center"/>
              <w:rPr>
                <w:lang w:val="vi"/>
              </w:rPr>
            </w:pPr>
            <w:r w:rsidRPr="00E04D64">
              <w:rPr>
                <w:spacing w:val="-5"/>
                <w:lang w:val="vi"/>
              </w:rPr>
              <w:t>10%</w:t>
            </w:r>
          </w:p>
        </w:tc>
        <w:tc>
          <w:tcPr>
            <w:tcW w:w="340" w:type="pct"/>
          </w:tcPr>
          <w:p w:rsidR="00B81970" w:rsidRPr="00E04D64" w:rsidRDefault="00B81970" w:rsidP="00DC6C0C">
            <w:pPr>
              <w:widowControl w:val="0"/>
              <w:autoSpaceDE w:val="0"/>
              <w:autoSpaceDN w:val="0"/>
              <w:spacing w:before="24"/>
              <w:ind w:right="5"/>
              <w:jc w:val="center"/>
              <w:rPr>
                <w:lang w:val="vi"/>
              </w:rPr>
            </w:pPr>
            <w:r w:rsidRPr="00E04D64">
              <w:rPr>
                <w:spacing w:val="-10"/>
                <w:lang w:val="vi"/>
              </w:rPr>
              <w:t>2</w:t>
            </w:r>
          </w:p>
        </w:tc>
        <w:tc>
          <w:tcPr>
            <w:tcW w:w="356" w:type="pct"/>
          </w:tcPr>
          <w:p w:rsidR="00B81970" w:rsidRPr="00E04D64" w:rsidRDefault="00B81970" w:rsidP="00DC6C0C">
            <w:pPr>
              <w:widowControl w:val="0"/>
              <w:autoSpaceDE w:val="0"/>
              <w:autoSpaceDN w:val="0"/>
              <w:spacing w:before="24"/>
              <w:ind w:right="6"/>
              <w:jc w:val="center"/>
              <w:rPr>
                <w:lang w:val="vi"/>
              </w:rPr>
            </w:pPr>
            <w:r w:rsidRPr="00E04D64">
              <w:rPr>
                <w:spacing w:val="-5"/>
                <w:lang w:val="vi"/>
              </w:rPr>
              <w:t>20%</w:t>
            </w:r>
          </w:p>
        </w:tc>
        <w:tc>
          <w:tcPr>
            <w:tcW w:w="340" w:type="pct"/>
          </w:tcPr>
          <w:p w:rsidR="00B81970" w:rsidRPr="00E04D64" w:rsidRDefault="00B81970" w:rsidP="00DC6C0C">
            <w:pPr>
              <w:widowControl w:val="0"/>
              <w:autoSpaceDE w:val="0"/>
              <w:autoSpaceDN w:val="0"/>
              <w:spacing w:before="24"/>
              <w:jc w:val="center"/>
              <w:rPr>
                <w:lang w:val="vi"/>
              </w:rPr>
            </w:pPr>
            <w:r w:rsidRPr="00E04D64">
              <w:rPr>
                <w:lang w:val="vi"/>
              </w:rPr>
              <w:t>1</w:t>
            </w:r>
          </w:p>
        </w:tc>
        <w:tc>
          <w:tcPr>
            <w:tcW w:w="369" w:type="pct"/>
          </w:tcPr>
          <w:p w:rsidR="00B81970" w:rsidRPr="00E04D64" w:rsidRDefault="00B81970" w:rsidP="00DC6C0C">
            <w:pPr>
              <w:widowControl w:val="0"/>
              <w:autoSpaceDE w:val="0"/>
              <w:autoSpaceDN w:val="0"/>
              <w:spacing w:before="24"/>
              <w:ind w:right="22"/>
              <w:jc w:val="center"/>
              <w:rPr>
                <w:lang w:val="vi"/>
              </w:rPr>
            </w:pPr>
            <w:r w:rsidRPr="00E04D64">
              <w:rPr>
                <w:spacing w:val="-5"/>
                <w:lang w:val="vi"/>
              </w:rPr>
              <w:t>10%</w:t>
            </w:r>
          </w:p>
        </w:tc>
        <w:tc>
          <w:tcPr>
            <w:tcW w:w="418" w:type="pct"/>
          </w:tcPr>
          <w:p w:rsidR="00B81970" w:rsidRPr="00E04D64" w:rsidRDefault="00B81970" w:rsidP="00DC6C0C">
            <w:pPr>
              <w:widowControl w:val="0"/>
              <w:autoSpaceDE w:val="0"/>
              <w:autoSpaceDN w:val="0"/>
              <w:spacing w:before="24"/>
              <w:ind w:right="101"/>
              <w:jc w:val="center"/>
              <w:rPr>
                <w:b/>
                <w:lang w:val="vi"/>
              </w:rPr>
            </w:pPr>
            <w:r w:rsidRPr="00E04D64">
              <w:rPr>
                <w:b/>
                <w:spacing w:val="-5"/>
                <w:lang w:val="vi"/>
              </w:rPr>
              <w:t>40%</w:t>
            </w:r>
          </w:p>
        </w:tc>
      </w:tr>
      <w:tr w:rsidR="00B81970" w:rsidRPr="00E04D64" w:rsidTr="00695B3B">
        <w:trPr>
          <w:trHeight w:val="777"/>
        </w:trPr>
        <w:tc>
          <w:tcPr>
            <w:tcW w:w="337" w:type="pct"/>
            <w:vMerge w:val="restart"/>
          </w:tcPr>
          <w:p w:rsidR="00B81970" w:rsidRPr="00E04D64" w:rsidRDefault="00B81970" w:rsidP="00DC6C0C">
            <w:pPr>
              <w:widowControl w:val="0"/>
              <w:autoSpaceDE w:val="0"/>
              <w:autoSpaceDN w:val="0"/>
              <w:spacing w:before="24"/>
              <w:rPr>
                <w:b/>
                <w:lang w:val="vi"/>
              </w:rPr>
            </w:pPr>
            <w:r w:rsidRPr="00E04D64">
              <w:rPr>
                <w:b/>
                <w:spacing w:val="-5"/>
                <w:lang w:val="vi"/>
              </w:rPr>
              <w:t>II</w:t>
            </w:r>
          </w:p>
        </w:tc>
        <w:tc>
          <w:tcPr>
            <w:tcW w:w="439" w:type="pct"/>
            <w:vMerge w:val="restart"/>
          </w:tcPr>
          <w:p w:rsidR="00B81970" w:rsidRPr="00E04D64" w:rsidRDefault="00B81970" w:rsidP="00DC6C0C">
            <w:pPr>
              <w:widowControl w:val="0"/>
              <w:autoSpaceDE w:val="0"/>
              <w:autoSpaceDN w:val="0"/>
              <w:spacing w:before="24"/>
              <w:ind w:right="192"/>
              <w:rPr>
                <w:b/>
                <w:lang w:val="vi"/>
              </w:rPr>
            </w:pPr>
            <w:r w:rsidRPr="00E04D64">
              <w:rPr>
                <w:b/>
                <w:spacing w:val="-4"/>
                <w:lang w:val="vi"/>
              </w:rPr>
              <w:t>Năng lực Viết</w:t>
            </w:r>
          </w:p>
        </w:tc>
        <w:tc>
          <w:tcPr>
            <w:tcW w:w="1300" w:type="pct"/>
          </w:tcPr>
          <w:p w:rsidR="00B81970" w:rsidRPr="00E04D64" w:rsidRDefault="00B81970" w:rsidP="00DC6C0C">
            <w:pPr>
              <w:widowControl w:val="0"/>
              <w:autoSpaceDE w:val="0"/>
              <w:autoSpaceDN w:val="0"/>
              <w:spacing w:before="24"/>
              <w:jc w:val="both"/>
              <w:rPr>
                <w:lang w:val="vi-VN"/>
              </w:rPr>
            </w:pPr>
            <w:r w:rsidRPr="00E04D64">
              <w:rPr>
                <w:lang w:val="vi"/>
              </w:rPr>
              <w:t>Viết</w:t>
            </w:r>
            <w:r w:rsidRPr="00E04D64">
              <w:rPr>
                <w:spacing w:val="-6"/>
                <w:lang w:val="vi"/>
              </w:rPr>
              <w:t xml:space="preserve"> </w:t>
            </w:r>
            <w:r w:rsidRPr="00E04D64">
              <w:rPr>
                <w:lang w:val="vi"/>
              </w:rPr>
              <w:t>đoạn</w:t>
            </w:r>
            <w:r w:rsidRPr="00E04D64">
              <w:rPr>
                <w:spacing w:val="-5"/>
                <w:lang w:val="vi"/>
              </w:rPr>
              <w:t xml:space="preserve"> </w:t>
            </w:r>
            <w:r w:rsidRPr="00E04D64">
              <w:rPr>
                <w:lang w:val="vi"/>
              </w:rPr>
              <w:t>văn</w:t>
            </w:r>
            <w:r w:rsidRPr="00E04D64">
              <w:rPr>
                <w:spacing w:val="-5"/>
                <w:lang w:val="vi"/>
              </w:rPr>
              <w:t xml:space="preserve"> </w:t>
            </w:r>
            <w:r w:rsidRPr="00E04D64">
              <w:rPr>
                <w:lang w:val="vi"/>
              </w:rPr>
              <w:t>nghị luận</w:t>
            </w:r>
            <w:r w:rsidRPr="00E04D64">
              <w:rPr>
                <w:spacing w:val="-5"/>
                <w:lang w:val="vi"/>
              </w:rPr>
              <w:t xml:space="preserve"> xã</w:t>
            </w:r>
            <w:r w:rsidRPr="00E04D64">
              <w:rPr>
                <w:spacing w:val="-5"/>
                <w:lang w:val="vi-VN"/>
              </w:rPr>
              <w:t xml:space="preserve"> hội</w:t>
            </w:r>
          </w:p>
        </w:tc>
        <w:tc>
          <w:tcPr>
            <w:tcW w:w="406" w:type="pct"/>
          </w:tcPr>
          <w:p w:rsidR="00B81970" w:rsidRPr="00E04D64" w:rsidRDefault="00B81970" w:rsidP="00DC6C0C">
            <w:pPr>
              <w:widowControl w:val="0"/>
              <w:autoSpaceDE w:val="0"/>
              <w:autoSpaceDN w:val="0"/>
              <w:spacing w:before="24"/>
              <w:jc w:val="center"/>
              <w:rPr>
                <w:b/>
                <w:lang w:val="vi"/>
              </w:rPr>
            </w:pPr>
            <w:r w:rsidRPr="00E04D64">
              <w:rPr>
                <w:b/>
                <w:spacing w:val="-10"/>
                <w:lang w:val="vi"/>
              </w:rPr>
              <w:t>1</w:t>
            </w:r>
          </w:p>
        </w:tc>
        <w:tc>
          <w:tcPr>
            <w:tcW w:w="696" w:type="pct"/>
            <w:gridSpan w:val="2"/>
          </w:tcPr>
          <w:p w:rsidR="00B81970" w:rsidRPr="00E04D64" w:rsidRDefault="00B81970" w:rsidP="00DC6C0C">
            <w:pPr>
              <w:widowControl w:val="0"/>
              <w:autoSpaceDE w:val="0"/>
              <w:autoSpaceDN w:val="0"/>
              <w:spacing w:before="24"/>
              <w:jc w:val="center"/>
              <w:rPr>
                <w:lang w:val="vi"/>
              </w:rPr>
            </w:pPr>
            <w:r w:rsidRPr="00E04D64">
              <w:rPr>
                <w:spacing w:val="-5"/>
                <w:lang w:val="vi"/>
              </w:rPr>
              <w:t>5%</w:t>
            </w:r>
          </w:p>
        </w:tc>
        <w:tc>
          <w:tcPr>
            <w:tcW w:w="696" w:type="pct"/>
            <w:gridSpan w:val="2"/>
          </w:tcPr>
          <w:p w:rsidR="00B81970" w:rsidRPr="00E04D64" w:rsidRDefault="00B81970" w:rsidP="00DC6C0C">
            <w:pPr>
              <w:widowControl w:val="0"/>
              <w:autoSpaceDE w:val="0"/>
              <w:autoSpaceDN w:val="0"/>
              <w:spacing w:before="24"/>
              <w:jc w:val="center"/>
              <w:rPr>
                <w:lang w:val="vi"/>
              </w:rPr>
            </w:pPr>
            <w:r w:rsidRPr="00E04D64">
              <w:rPr>
                <w:spacing w:val="-5"/>
                <w:lang w:val="vi"/>
              </w:rPr>
              <w:t>5%</w:t>
            </w:r>
          </w:p>
        </w:tc>
        <w:tc>
          <w:tcPr>
            <w:tcW w:w="708" w:type="pct"/>
            <w:gridSpan w:val="2"/>
          </w:tcPr>
          <w:p w:rsidR="00B81970" w:rsidRPr="00E04D64" w:rsidRDefault="00B81970" w:rsidP="00DC6C0C">
            <w:pPr>
              <w:widowControl w:val="0"/>
              <w:autoSpaceDE w:val="0"/>
              <w:autoSpaceDN w:val="0"/>
              <w:spacing w:before="24"/>
              <w:rPr>
                <w:lang w:val="vi"/>
              </w:rPr>
            </w:pPr>
            <w:r w:rsidRPr="00E04D64">
              <w:rPr>
                <w:spacing w:val="-5"/>
                <w:lang w:val="vi"/>
              </w:rPr>
              <w:t>10%</w:t>
            </w:r>
          </w:p>
        </w:tc>
        <w:tc>
          <w:tcPr>
            <w:tcW w:w="418" w:type="pct"/>
          </w:tcPr>
          <w:p w:rsidR="00B81970" w:rsidRPr="00E04D64" w:rsidRDefault="00B81970" w:rsidP="00DC6C0C">
            <w:pPr>
              <w:widowControl w:val="0"/>
              <w:autoSpaceDE w:val="0"/>
              <w:autoSpaceDN w:val="0"/>
              <w:spacing w:before="24"/>
              <w:ind w:right="101"/>
              <w:jc w:val="center"/>
              <w:rPr>
                <w:b/>
                <w:lang w:val="vi"/>
              </w:rPr>
            </w:pPr>
            <w:r w:rsidRPr="00E04D64">
              <w:rPr>
                <w:b/>
                <w:spacing w:val="-5"/>
                <w:lang w:val="vi"/>
              </w:rPr>
              <w:t>20%</w:t>
            </w:r>
          </w:p>
        </w:tc>
      </w:tr>
      <w:tr w:rsidR="00B81970" w:rsidRPr="00E04D64" w:rsidTr="00695B3B">
        <w:trPr>
          <w:trHeight w:val="821"/>
        </w:trPr>
        <w:tc>
          <w:tcPr>
            <w:tcW w:w="337" w:type="pct"/>
            <w:vMerge/>
            <w:tcBorders>
              <w:top w:val="nil"/>
            </w:tcBorders>
          </w:tcPr>
          <w:p w:rsidR="00B81970" w:rsidRPr="00E04D64" w:rsidRDefault="00B81970" w:rsidP="00DC6C0C">
            <w:pPr>
              <w:widowControl w:val="0"/>
              <w:autoSpaceDE w:val="0"/>
              <w:autoSpaceDN w:val="0"/>
              <w:spacing w:before="24"/>
              <w:rPr>
                <w:lang w:val="vi"/>
              </w:rPr>
            </w:pPr>
          </w:p>
        </w:tc>
        <w:tc>
          <w:tcPr>
            <w:tcW w:w="439" w:type="pct"/>
            <w:vMerge/>
            <w:tcBorders>
              <w:top w:val="nil"/>
            </w:tcBorders>
          </w:tcPr>
          <w:p w:rsidR="00B81970" w:rsidRPr="00E04D64" w:rsidRDefault="00B81970" w:rsidP="00DC6C0C">
            <w:pPr>
              <w:widowControl w:val="0"/>
              <w:autoSpaceDE w:val="0"/>
              <w:autoSpaceDN w:val="0"/>
              <w:spacing w:before="24"/>
              <w:rPr>
                <w:lang w:val="vi"/>
              </w:rPr>
            </w:pPr>
          </w:p>
        </w:tc>
        <w:tc>
          <w:tcPr>
            <w:tcW w:w="1300" w:type="pct"/>
          </w:tcPr>
          <w:p w:rsidR="00B81970" w:rsidRPr="00E04D64" w:rsidRDefault="00B81970" w:rsidP="00DC6C0C">
            <w:pPr>
              <w:widowControl w:val="0"/>
              <w:autoSpaceDE w:val="0"/>
              <w:autoSpaceDN w:val="0"/>
              <w:spacing w:before="24"/>
              <w:jc w:val="both"/>
              <w:rPr>
                <w:bCs/>
                <w:lang w:val="vi-VN"/>
              </w:rPr>
            </w:pPr>
            <w:r w:rsidRPr="00E04D64">
              <w:rPr>
                <w:color w:val="0D0D0D"/>
                <w:lang w:val="vi"/>
              </w:rPr>
              <w:t>Viết bài văn nghị luận văn học</w:t>
            </w:r>
          </w:p>
        </w:tc>
        <w:tc>
          <w:tcPr>
            <w:tcW w:w="406" w:type="pct"/>
          </w:tcPr>
          <w:p w:rsidR="00B81970" w:rsidRPr="00E04D64" w:rsidRDefault="00B81970" w:rsidP="00DC6C0C">
            <w:pPr>
              <w:widowControl w:val="0"/>
              <w:autoSpaceDE w:val="0"/>
              <w:autoSpaceDN w:val="0"/>
              <w:spacing w:before="24"/>
              <w:jc w:val="center"/>
              <w:rPr>
                <w:b/>
                <w:lang w:val="vi"/>
              </w:rPr>
            </w:pPr>
            <w:r w:rsidRPr="00E04D64">
              <w:rPr>
                <w:b/>
                <w:spacing w:val="-10"/>
                <w:lang w:val="vi"/>
              </w:rPr>
              <w:t>1</w:t>
            </w:r>
          </w:p>
        </w:tc>
        <w:tc>
          <w:tcPr>
            <w:tcW w:w="696" w:type="pct"/>
            <w:gridSpan w:val="2"/>
          </w:tcPr>
          <w:p w:rsidR="00B81970" w:rsidRPr="00E04D64" w:rsidRDefault="00B81970" w:rsidP="00DC6C0C">
            <w:pPr>
              <w:widowControl w:val="0"/>
              <w:autoSpaceDE w:val="0"/>
              <w:autoSpaceDN w:val="0"/>
              <w:spacing w:before="24"/>
              <w:rPr>
                <w:lang w:val="vi"/>
              </w:rPr>
            </w:pPr>
            <w:r w:rsidRPr="00E04D64">
              <w:rPr>
                <w:spacing w:val="-4"/>
                <w:lang w:val="vi"/>
              </w:rPr>
              <w:t>7.5%</w:t>
            </w:r>
          </w:p>
        </w:tc>
        <w:tc>
          <w:tcPr>
            <w:tcW w:w="696" w:type="pct"/>
            <w:gridSpan w:val="2"/>
          </w:tcPr>
          <w:p w:rsidR="00B81970" w:rsidRPr="00E04D64" w:rsidRDefault="00B81970" w:rsidP="00DC6C0C">
            <w:pPr>
              <w:widowControl w:val="0"/>
              <w:autoSpaceDE w:val="0"/>
              <w:autoSpaceDN w:val="0"/>
              <w:spacing w:before="24"/>
              <w:rPr>
                <w:lang w:val="vi"/>
              </w:rPr>
            </w:pPr>
            <w:r w:rsidRPr="00E04D64">
              <w:rPr>
                <w:spacing w:val="-5"/>
                <w:lang w:val="vi"/>
              </w:rPr>
              <w:t>10%</w:t>
            </w:r>
          </w:p>
        </w:tc>
        <w:tc>
          <w:tcPr>
            <w:tcW w:w="708" w:type="pct"/>
            <w:gridSpan w:val="2"/>
          </w:tcPr>
          <w:p w:rsidR="00B81970" w:rsidRPr="00E04D64" w:rsidRDefault="00B81970" w:rsidP="00DC6C0C">
            <w:pPr>
              <w:widowControl w:val="0"/>
              <w:autoSpaceDE w:val="0"/>
              <w:autoSpaceDN w:val="0"/>
              <w:spacing w:before="24"/>
              <w:rPr>
                <w:lang w:val="vi"/>
              </w:rPr>
            </w:pPr>
            <w:r w:rsidRPr="00E04D64">
              <w:rPr>
                <w:spacing w:val="-2"/>
                <w:lang w:val="vi"/>
              </w:rPr>
              <w:t>22.5%</w:t>
            </w:r>
          </w:p>
        </w:tc>
        <w:tc>
          <w:tcPr>
            <w:tcW w:w="418" w:type="pct"/>
          </w:tcPr>
          <w:p w:rsidR="00B81970" w:rsidRPr="00E04D64" w:rsidRDefault="00B81970" w:rsidP="00DC6C0C">
            <w:pPr>
              <w:widowControl w:val="0"/>
              <w:autoSpaceDE w:val="0"/>
              <w:autoSpaceDN w:val="0"/>
              <w:spacing w:before="24"/>
              <w:ind w:right="101"/>
              <w:jc w:val="center"/>
              <w:rPr>
                <w:b/>
                <w:lang w:val="vi"/>
              </w:rPr>
            </w:pPr>
            <w:r w:rsidRPr="00E04D64">
              <w:rPr>
                <w:b/>
                <w:spacing w:val="-5"/>
                <w:lang w:val="vi"/>
              </w:rPr>
              <w:t>40%</w:t>
            </w:r>
          </w:p>
        </w:tc>
      </w:tr>
      <w:tr w:rsidR="00B81970" w:rsidRPr="00E04D64" w:rsidTr="00695B3B">
        <w:trPr>
          <w:trHeight w:val="388"/>
        </w:trPr>
        <w:tc>
          <w:tcPr>
            <w:tcW w:w="2076" w:type="pct"/>
            <w:gridSpan w:val="3"/>
          </w:tcPr>
          <w:p w:rsidR="00B81970" w:rsidRPr="00E04D64" w:rsidRDefault="00B81970" w:rsidP="00DC6C0C">
            <w:pPr>
              <w:widowControl w:val="0"/>
              <w:autoSpaceDE w:val="0"/>
              <w:autoSpaceDN w:val="0"/>
              <w:spacing w:before="24"/>
              <w:ind w:right="2"/>
              <w:jc w:val="center"/>
              <w:rPr>
                <w:b/>
                <w:lang w:val="vi"/>
              </w:rPr>
            </w:pPr>
            <w:r w:rsidRPr="00E04D64">
              <w:rPr>
                <w:b/>
                <w:lang w:val="vi"/>
              </w:rPr>
              <w:t>Tỉ</w:t>
            </w:r>
            <w:r w:rsidRPr="00E04D64">
              <w:rPr>
                <w:b/>
                <w:spacing w:val="-5"/>
                <w:lang w:val="vi"/>
              </w:rPr>
              <w:t xml:space="preserve"> lệ</w:t>
            </w:r>
          </w:p>
        </w:tc>
        <w:tc>
          <w:tcPr>
            <w:tcW w:w="406" w:type="pct"/>
          </w:tcPr>
          <w:p w:rsidR="00B81970" w:rsidRPr="00E04D64" w:rsidRDefault="00B81970" w:rsidP="00DC6C0C">
            <w:pPr>
              <w:widowControl w:val="0"/>
              <w:autoSpaceDE w:val="0"/>
              <w:autoSpaceDN w:val="0"/>
              <w:spacing w:before="24"/>
              <w:rPr>
                <w:lang w:val="vi"/>
              </w:rPr>
            </w:pPr>
          </w:p>
        </w:tc>
        <w:tc>
          <w:tcPr>
            <w:tcW w:w="696" w:type="pct"/>
            <w:gridSpan w:val="2"/>
          </w:tcPr>
          <w:p w:rsidR="00B81970" w:rsidRPr="00E04D64" w:rsidRDefault="00B81970" w:rsidP="00DC6C0C">
            <w:pPr>
              <w:widowControl w:val="0"/>
              <w:autoSpaceDE w:val="0"/>
              <w:autoSpaceDN w:val="0"/>
              <w:spacing w:before="24"/>
              <w:rPr>
                <w:lang w:val="vi"/>
              </w:rPr>
            </w:pPr>
            <w:r w:rsidRPr="00E04D64">
              <w:rPr>
                <w:spacing w:val="-2"/>
                <w:lang w:val="vi"/>
              </w:rPr>
              <w:t>22.5%</w:t>
            </w:r>
          </w:p>
        </w:tc>
        <w:tc>
          <w:tcPr>
            <w:tcW w:w="696" w:type="pct"/>
            <w:gridSpan w:val="2"/>
          </w:tcPr>
          <w:p w:rsidR="00B81970" w:rsidRPr="00E04D64" w:rsidRDefault="00B81970" w:rsidP="00DC6C0C">
            <w:pPr>
              <w:widowControl w:val="0"/>
              <w:autoSpaceDE w:val="0"/>
              <w:autoSpaceDN w:val="0"/>
              <w:spacing w:before="24"/>
              <w:rPr>
                <w:lang w:val="vi"/>
              </w:rPr>
            </w:pPr>
            <w:r w:rsidRPr="00E04D64">
              <w:rPr>
                <w:spacing w:val="-5"/>
                <w:lang w:val="vi"/>
              </w:rPr>
              <w:t>35%</w:t>
            </w:r>
          </w:p>
        </w:tc>
        <w:tc>
          <w:tcPr>
            <w:tcW w:w="708" w:type="pct"/>
            <w:gridSpan w:val="2"/>
          </w:tcPr>
          <w:p w:rsidR="00B81970" w:rsidRPr="00E04D64" w:rsidRDefault="00B81970" w:rsidP="00DC6C0C">
            <w:pPr>
              <w:widowControl w:val="0"/>
              <w:autoSpaceDE w:val="0"/>
              <w:autoSpaceDN w:val="0"/>
              <w:spacing w:before="24"/>
              <w:rPr>
                <w:lang w:val="vi"/>
              </w:rPr>
            </w:pPr>
            <w:r w:rsidRPr="00E04D64">
              <w:rPr>
                <w:spacing w:val="-2"/>
              </w:rPr>
              <w:t>4</w:t>
            </w:r>
            <w:r w:rsidRPr="00E04D64">
              <w:rPr>
                <w:spacing w:val="-2"/>
                <w:lang w:val="vi"/>
              </w:rPr>
              <w:t>2.5%</w:t>
            </w:r>
          </w:p>
        </w:tc>
        <w:tc>
          <w:tcPr>
            <w:tcW w:w="418" w:type="pct"/>
          </w:tcPr>
          <w:p w:rsidR="00B81970" w:rsidRPr="00E04D64" w:rsidRDefault="00B81970" w:rsidP="00DC6C0C">
            <w:pPr>
              <w:widowControl w:val="0"/>
              <w:autoSpaceDE w:val="0"/>
              <w:autoSpaceDN w:val="0"/>
              <w:spacing w:before="24"/>
              <w:jc w:val="center"/>
              <w:rPr>
                <w:b/>
                <w:lang w:val="vi"/>
              </w:rPr>
            </w:pPr>
            <w:r w:rsidRPr="00E04D64">
              <w:rPr>
                <w:b/>
                <w:spacing w:val="-4"/>
                <w:lang w:val="vi"/>
              </w:rPr>
              <w:t>100%</w:t>
            </w:r>
          </w:p>
        </w:tc>
      </w:tr>
      <w:tr w:rsidR="00B81970" w:rsidRPr="00E04D64" w:rsidTr="00695B3B">
        <w:trPr>
          <w:trHeight w:val="390"/>
        </w:trPr>
        <w:tc>
          <w:tcPr>
            <w:tcW w:w="2076" w:type="pct"/>
            <w:gridSpan w:val="3"/>
          </w:tcPr>
          <w:p w:rsidR="00B81970" w:rsidRPr="00E04D64" w:rsidRDefault="00B81970" w:rsidP="00DC6C0C">
            <w:pPr>
              <w:widowControl w:val="0"/>
              <w:autoSpaceDE w:val="0"/>
              <w:autoSpaceDN w:val="0"/>
              <w:spacing w:before="24"/>
              <w:jc w:val="center"/>
              <w:rPr>
                <w:b/>
                <w:lang w:val="vi"/>
              </w:rPr>
            </w:pPr>
            <w:r w:rsidRPr="00E04D64">
              <w:rPr>
                <w:b/>
                <w:spacing w:val="-4"/>
                <w:lang w:val="vi"/>
              </w:rPr>
              <w:t>Tổng</w:t>
            </w:r>
          </w:p>
        </w:tc>
        <w:tc>
          <w:tcPr>
            <w:tcW w:w="406" w:type="pct"/>
          </w:tcPr>
          <w:p w:rsidR="00B81970" w:rsidRPr="00E04D64" w:rsidRDefault="00B81970" w:rsidP="00DC6C0C">
            <w:pPr>
              <w:widowControl w:val="0"/>
              <w:autoSpaceDE w:val="0"/>
              <w:autoSpaceDN w:val="0"/>
              <w:spacing w:before="24"/>
              <w:jc w:val="center"/>
              <w:rPr>
                <w:b/>
                <w:lang w:val="vi"/>
              </w:rPr>
            </w:pPr>
            <w:r w:rsidRPr="00E04D64">
              <w:rPr>
                <w:b/>
                <w:spacing w:val="-10"/>
                <w:lang w:val="vi"/>
              </w:rPr>
              <w:t>7</w:t>
            </w:r>
          </w:p>
        </w:tc>
        <w:tc>
          <w:tcPr>
            <w:tcW w:w="2518" w:type="pct"/>
            <w:gridSpan w:val="7"/>
          </w:tcPr>
          <w:p w:rsidR="00B81970" w:rsidRPr="00E04D64" w:rsidRDefault="00B81970" w:rsidP="00DC6C0C">
            <w:pPr>
              <w:widowControl w:val="0"/>
              <w:autoSpaceDE w:val="0"/>
              <w:autoSpaceDN w:val="0"/>
              <w:spacing w:before="24"/>
              <w:ind w:right="3"/>
              <w:jc w:val="center"/>
              <w:rPr>
                <w:b/>
                <w:lang w:val="vi"/>
              </w:rPr>
            </w:pPr>
            <w:r w:rsidRPr="00E04D64">
              <w:rPr>
                <w:b/>
                <w:spacing w:val="-4"/>
                <w:lang w:val="vi"/>
              </w:rPr>
              <w:t>100%</w:t>
            </w:r>
          </w:p>
        </w:tc>
      </w:tr>
    </w:tbl>
    <w:p w:rsidR="00B81970" w:rsidRPr="00E04D64" w:rsidRDefault="00B81970" w:rsidP="00DC6C0C">
      <w:pPr>
        <w:widowControl w:val="0"/>
        <w:tabs>
          <w:tab w:val="left" w:pos="956"/>
        </w:tabs>
        <w:autoSpaceDE w:val="0"/>
        <w:autoSpaceDN w:val="0"/>
        <w:spacing w:before="24"/>
        <w:rPr>
          <w:b/>
          <w:color w:val="FF0000"/>
          <w:lang w:val="vi"/>
        </w:rPr>
      </w:pPr>
      <w:r w:rsidRPr="00E04D64">
        <w:rPr>
          <w:b/>
          <w:color w:val="FF0000"/>
          <w:lang w:val="vi"/>
        </w:rPr>
        <w:t>IV. Bản</w:t>
      </w:r>
      <w:r w:rsidRPr="00E04D64">
        <w:rPr>
          <w:b/>
          <w:color w:val="FF0000"/>
          <w:spacing w:val="-3"/>
          <w:lang w:val="vi"/>
        </w:rPr>
        <w:t xml:space="preserve"> </w:t>
      </w:r>
      <w:r w:rsidRPr="00E04D64">
        <w:rPr>
          <w:b/>
          <w:color w:val="FF0000"/>
          <w:lang w:val="vi"/>
        </w:rPr>
        <w:t>đặc</w:t>
      </w:r>
      <w:r w:rsidRPr="00E04D64">
        <w:rPr>
          <w:b/>
          <w:color w:val="FF0000"/>
          <w:spacing w:val="-4"/>
          <w:lang w:val="vi"/>
        </w:rPr>
        <w:t xml:space="preserve"> </w:t>
      </w:r>
      <w:r w:rsidRPr="00E04D64">
        <w:rPr>
          <w:b/>
          <w:color w:val="FF0000"/>
          <w:lang w:val="vi"/>
        </w:rPr>
        <w:t>tả</w:t>
      </w:r>
      <w:r w:rsidRPr="00E04D64">
        <w:rPr>
          <w:b/>
          <w:color w:val="FF0000"/>
          <w:spacing w:val="-5"/>
          <w:lang w:val="vi"/>
        </w:rPr>
        <w:t xml:space="preserve"> </w:t>
      </w:r>
      <w:r w:rsidRPr="00E04D64">
        <w:rPr>
          <w:b/>
          <w:color w:val="FF0000"/>
          <w:lang w:val="vi"/>
        </w:rPr>
        <w:t>yêu</w:t>
      </w:r>
      <w:r w:rsidRPr="00E04D64">
        <w:rPr>
          <w:b/>
          <w:color w:val="FF0000"/>
          <w:spacing w:val="-4"/>
          <w:lang w:val="vi"/>
        </w:rPr>
        <w:t xml:space="preserve"> </w:t>
      </w:r>
      <w:r w:rsidRPr="00E04D64">
        <w:rPr>
          <w:b/>
          <w:color w:val="FF0000"/>
          <w:lang w:val="vi"/>
        </w:rPr>
        <w:t>cầu</w:t>
      </w:r>
      <w:r w:rsidRPr="00E04D64">
        <w:rPr>
          <w:b/>
          <w:color w:val="FF0000"/>
          <w:spacing w:val="-5"/>
          <w:lang w:val="vi"/>
        </w:rPr>
        <w:t xml:space="preserve"> </w:t>
      </w:r>
      <w:r w:rsidRPr="00E04D64">
        <w:rPr>
          <w:b/>
          <w:color w:val="FF0000"/>
          <w:lang w:val="vi"/>
        </w:rPr>
        <w:t>các</w:t>
      </w:r>
      <w:r w:rsidRPr="00E04D64">
        <w:rPr>
          <w:b/>
          <w:color w:val="FF0000"/>
          <w:spacing w:val="-5"/>
          <w:lang w:val="vi"/>
        </w:rPr>
        <w:t xml:space="preserve"> </w:t>
      </w:r>
      <w:r w:rsidRPr="00E04D64">
        <w:rPr>
          <w:b/>
          <w:color w:val="FF0000"/>
          <w:lang w:val="vi"/>
        </w:rPr>
        <w:t>kĩ</w:t>
      </w:r>
      <w:r w:rsidRPr="00E04D64">
        <w:rPr>
          <w:b/>
          <w:color w:val="FF0000"/>
          <w:spacing w:val="-4"/>
          <w:lang w:val="vi"/>
        </w:rPr>
        <w:t xml:space="preserve"> </w:t>
      </w:r>
      <w:r w:rsidRPr="00E04D64">
        <w:rPr>
          <w:b/>
          <w:color w:val="FF0000"/>
          <w:lang w:val="vi"/>
        </w:rPr>
        <w:t>năng</w:t>
      </w:r>
      <w:r w:rsidRPr="00E04D64">
        <w:rPr>
          <w:b/>
          <w:color w:val="FF0000"/>
          <w:spacing w:val="-5"/>
          <w:lang w:val="vi"/>
        </w:rPr>
        <w:t xml:space="preserve"> </w:t>
      </w:r>
      <w:r w:rsidRPr="00E04D64">
        <w:rPr>
          <w:b/>
          <w:color w:val="FF0000"/>
          <w:lang w:val="vi"/>
        </w:rPr>
        <w:t>kiểm</w:t>
      </w:r>
      <w:r w:rsidRPr="00E04D64">
        <w:rPr>
          <w:b/>
          <w:color w:val="FF0000"/>
          <w:spacing w:val="-2"/>
          <w:lang w:val="vi"/>
        </w:rPr>
        <w:t xml:space="preserve"> </w:t>
      </w:r>
      <w:r w:rsidRPr="00E04D64">
        <w:rPr>
          <w:b/>
          <w:color w:val="FF0000"/>
          <w:lang w:val="vi"/>
        </w:rPr>
        <w:t>tra,</w:t>
      </w:r>
      <w:r w:rsidRPr="00E04D64">
        <w:rPr>
          <w:b/>
          <w:color w:val="FF0000"/>
          <w:spacing w:val="-4"/>
          <w:lang w:val="vi"/>
        </w:rPr>
        <w:t xml:space="preserve"> </w:t>
      </w:r>
      <w:r w:rsidRPr="00E04D64">
        <w:rPr>
          <w:b/>
          <w:color w:val="FF0000"/>
          <w:lang w:val="vi"/>
        </w:rPr>
        <w:t>đánh</w:t>
      </w:r>
      <w:r w:rsidRPr="00E04D64">
        <w:rPr>
          <w:b/>
          <w:color w:val="FF0000"/>
          <w:spacing w:val="-3"/>
          <w:lang w:val="vi"/>
        </w:rPr>
        <w:t xml:space="preserve"> </w:t>
      </w:r>
      <w:r w:rsidRPr="00E04D64">
        <w:rPr>
          <w:b/>
          <w:color w:val="FF0000"/>
          <w:spacing w:val="-5"/>
          <w:lang w:val="vi"/>
        </w:rPr>
        <w:t>giá</w:t>
      </w: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766"/>
        <w:gridCol w:w="1311"/>
        <w:gridCol w:w="4750"/>
        <w:gridCol w:w="1060"/>
        <w:gridCol w:w="995"/>
        <w:gridCol w:w="478"/>
        <w:gridCol w:w="885"/>
        <w:gridCol w:w="48"/>
      </w:tblGrid>
      <w:tr w:rsidR="00B81970" w:rsidRPr="00E04D64" w:rsidTr="00DC6C0C">
        <w:trPr>
          <w:gridAfter w:val="1"/>
          <w:wAfter w:w="22" w:type="pct"/>
          <w:trHeight w:val="422"/>
        </w:trPr>
        <w:tc>
          <w:tcPr>
            <w:tcW w:w="281" w:type="pct"/>
            <w:vMerge w:val="restart"/>
            <w:tcBorders>
              <w:top w:val="single" w:sz="4" w:space="0" w:color="auto"/>
              <w:left w:val="single" w:sz="4" w:space="0" w:color="auto"/>
              <w:bottom w:val="single" w:sz="4" w:space="0" w:color="auto"/>
              <w:right w:val="single" w:sz="4" w:space="0" w:color="auto"/>
            </w:tcBorders>
            <w:hideMark/>
          </w:tcPr>
          <w:p w:rsidR="00B81970" w:rsidRPr="00E04D64" w:rsidRDefault="00B81970" w:rsidP="00DC6C0C">
            <w:pPr>
              <w:spacing w:before="24"/>
              <w:jc w:val="center"/>
              <w:rPr>
                <w:rFonts w:eastAsia="Calibri"/>
                <w:b/>
                <w:lang w:val="vi-VN"/>
              </w:rPr>
            </w:pPr>
            <w:r w:rsidRPr="00E04D64">
              <w:rPr>
                <w:rFonts w:eastAsia="Calibri"/>
                <w:b/>
              </w:rPr>
              <w:t>T</w:t>
            </w:r>
            <w:r w:rsidRPr="00E04D64">
              <w:rPr>
                <w:rFonts w:eastAsia="Calibri"/>
                <w:b/>
                <w:lang w:val="vi-VN"/>
              </w:rPr>
              <w:t>T</w:t>
            </w:r>
          </w:p>
        </w:tc>
        <w:tc>
          <w:tcPr>
            <w:tcW w:w="351" w:type="pct"/>
            <w:vMerge w:val="restart"/>
            <w:tcBorders>
              <w:top w:val="single" w:sz="4" w:space="0" w:color="auto"/>
              <w:left w:val="single" w:sz="4" w:space="0" w:color="auto"/>
              <w:bottom w:val="single" w:sz="4" w:space="0" w:color="auto"/>
              <w:right w:val="single" w:sz="4" w:space="0" w:color="auto"/>
            </w:tcBorders>
            <w:hideMark/>
          </w:tcPr>
          <w:p w:rsidR="00B81970" w:rsidRPr="00E04D64" w:rsidRDefault="00B81970" w:rsidP="00DC6C0C">
            <w:pPr>
              <w:spacing w:before="24"/>
              <w:jc w:val="center"/>
              <w:rPr>
                <w:rFonts w:eastAsia="Calibri"/>
                <w:b/>
              </w:rPr>
            </w:pPr>
            <w:r w:rsidRPr="00E04D64">
              <w:rPr>
                <w:rFonts w:eastAsia="Calibri"/>
                <w:b/>
              </w:rPr>
              <w:t>Kĩ năng</w:t>
            </w:r>
          </w:p>
        </w:tc>
        <w:tc>
          <w:tcPr>
            <w:tcW w:w="601" w:type="pct"/>
            <w:vMerge w:val="restart"/>
            <w:tcBorders>
              <w:top w:val="single" w:sz="4" w:space="0" w:color="auto"/>
              <w:left w:val="single" w:sz="4" w:space="0" w:color="auto"/>
              <w:bottom w:val="single" w:sz="4" w:space="0" w:color="auto"/>
              <w:right w:val="single" w:sz="4" w:space="0" w:color="auto"/>
            </w:tcBorders>
            <w:hideMark/>
          </w:tcPr>
          <w:p w:rsidR="00B81970" w:rsidRPr="00E04D64" w:rsidRDefault="00B81970" w:rsidP="00DC6C0C">
            <w:pPr>
              <w:spacing w:before="24"/>
              <w:jc w:val="both"/>
              <w:rPr>
                <w:rFonts w:eastAsia="Calibri"/>
                <w:b/>
                <w:lang w:val="vi-VN"/>
              </w:rPr>
            </w:pPr>
            <w:r w:rsidRPr="00E04D64">
              <w:rPr>
                <w:rFonts w:eastAsia="Calibri"/>
                <w:b/>
                <w:lang w:val="vi-VN"/>
              </w:rPr>
              <w:t>Đơn vị kiến thức</w:t>
            </w:r>
            <w:r w:rsidRPr="00E04D64">
              <w:rPr>
                <w:rFonts w:eastAsia="Calibri"/>
                <w:b/>
              </w:rPr>
              <w:t>/Kĩ năng</w:t>
            </w:r>
          </w:p>
        </w:tc>
        <w:tc>
          <w:tcPr>
            <w:tcW w:w="2178" w:type="pct"/>
            <w:vMerge w:val="restart"/>
            <w:tcBorders>
              <w:top w:val="single" w:sz="4" w:space="0" w:color="auto"/>
              <w:left w:val="single" w:sz="4" w:space="0" w:color="auto"/>
              <w:bottom w:val="single" w:sz="4" w:space="0" w:color="auto"/>
              <w:right w:val="single" w:sz="4" w:space="0" w:color="auto"/>
            </w:tcBorders>
            <w:hideMark/>
          </w:tcPr>
          <w:p w:rsidR="00B81970" w:rsidRPr="00E04D64" w:rsidRDefault="00B81970" w:rsidP="00DC6C0C">
            <w:pPr>
              <w:spacing w:before="24"/>
              <w:jc w:val="center"/>
              <w:rPr>
                <w:rFonts w:eastAsia="Calibri"/>
                <w:b/>
                <w:lang w:val="vi-VN"/>
              </w:rPr>
            </w:pPr>
            <w:r w:rsidRPr="00E04D64">
              <w:rPr>
                <w:rFonts w:eastAsia="Calibri"/>
                <w:b/>
                <w:lang w:val="vi-VN"/>
              </w:rPr>
              <w:t xml:space="preserve">Mức độ </w:t>
            </w:r>
            <w:r w:rsidRPr="00E04D64">
              <w:rPr>
                <w:rFonts w:eastAsia="Calibri"/>
                <w:b/>
              </w:rPr>
              <w:t>đánh giá</w:t>
            </w:r>
          </w:p>
        </w:tc>
        <w:tc>
          <w:tcPr>
            <w:tcW w:w="1567" w:type="pct"/>
            <w:gridSpan w:val="4"/>
            <w:tcBorders>
              <w:top w:val="single" w:sz="4" w:space="0" w:color="auto"/>
              <w:left w:val="single" w:sz="4" w:space="0" w:color="auto"/>
              <w:bottom w:val="single" w:sz="4" w:space="0" w:color="auto"/>
              <w:right w:val="single" w:sz="4" w:space="0" w:color="auto"/>
            </w:tcBorders>
            <w:hideMark/>
          </w:tcPr>
          <w:p w:rsidR="00B81970" w:rsidRPr="00E04D64" w:rsidRDefault="00B81970" w:rsidP="00DC6C0C">
            <w:pPr>
              <w:spacing w:before="24"/>
              <w:jc w:val="center"/>
              <w:rPr>
                <w:b/>
                <w:spacing w:val="-8"/>
                <w:lang w:val="vi-VN"/>
              </w:rPr>
            </w:pPr>
            <w:r w:rsidRPr="00E04D64">
              <w:rPr>
                <w:b/>
                <w:spacing w:val="-8"/>
                <w:lang w:val="vi-VN"/>
              </w:rPr>
              <w:t xml:space="preserve">Số câu hỏi theo mức độ </w:t>
            </w:r>
          </w:p>
          <w:p w:rsidR="00B81970" w:rsidRPr="00E04D64" w:rsidRDefault="00B81970" w:rsidP="00DC6C0C">
            <w:pPr>
              <w:spacing w:before="24"/>
              <w:jc w:val="center"/>
              <w:rPr>
                <w:rFonts w:eastAsia="Calibri"/>
                <w:b/>
                <w:lang w:val="vi-VN"/>
              </w:rPr>
            </w:pPr>
            <w:r w:rsidRPr="00E04D64">
              <w:rPr>
                <w:b/>
                <w:spacing w:val="-8"/>
                <w:lang w:val="vi-VN"/>
              </w:rPr>
              <w:t>nhận thức</w:t>
            </w:r>
          </w:p>
        </w:tc>
      </w:tr>
      <w:tr w:rsidR="00B81970" w:rsidRPr="00E04D64" w:rsidTr="00DC6C0C">
        <w:trPr>
          <w:gridAfter w:val="1"/>
          <w:wAfter w:w="22" w:type="pct"/>
          <w:trHeight w:val="422"/>
        </w:trPr>
        <w:tc>
          <w:tcPr>
            <w:tcW w:w="281" w:type="pct"/>
            <w:vMerge/>
            <w:tcBorders>
              <w:top w:val="single" w:sz="4" w:space="0" w:color="auto"/>
              <w:left w:val="single" w:sz="4" w:space="0" w:color="auto"/>
              <w:bottom w:val="single" w:sz="4" w:space="0" w:color="auto"/>
              <w:right w:val="single" w:sz="4" w:space="0" w:color="auto"/>
            </w:tcBorders>
            <w:vAlign w:val="center"/>
            <w:hideMark/>
          </w:tcPr>
          <w:p w:rsidR="00B81970" w:rsidRPr="00E04D64" w:rsidRDefault="00B81970" w:rsidP="00DC6C0C">
            <w:pPr>
              <w:spacing w:before="24"/>
              <w:rPr>
                <w:rFonts w:eastAsia="Calibri"/>
                <w:b/>
                <w:lang w:val="vi-VN"/>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rsidR="00B81970" w:rsidRPr="00E04D64" w:rsidRDefault="00B81970" w:rsidP="00DC6C0C">
            <w:pPr>
              <w:spacing w:before="24"/>
              <w:rPr>
                <w:rFonts w:eastAsia="Calibri"/>
                <w:b/>
                <w:lang w:val="vi-VN"/>
              </w:rPr>
            </w:pPr>
          </w:p>
        </w:tc>
        <w:tc>
          <w:tcPr>
            <w:tcW w:w="601" w:type="pct"/>
            <w:vMerge/>
            <w:tcBorders>
              <w:top w:val="single" w:sz="4" w:space="0" w:color="auto"/>
              <w:left w:val="single" w:sz="4" w:space="0" w:color="auto"/>
              <w:bottom w:val="single" w:sz="4" w:space="0" w:color="auto"/>
              <w:right w:val="single" w:sz="4" w:space="0" w:color="auto"/>
            </w:tcBorders>
            <w:vAlign w:val="center"/>
            <w:hideMark/>
          </w:tcPr>
          <w:p w:rsidR="00B81970" w:rsidRPr="00E04D64" w:rsidRDefault="00B81970" w:rsidP="00DC6C0C">
            <w:pPr>
              <w:spacing w:before="24"/>
              <w:rPr>
                <w:rFonts w:eastAsia="Calibri"/>
                <w:b/>
                <w:lang w:val="vi-VN"/>
              </w:rPr>
            </w:pPr>
          </w:p>
        </w:tc>
        <w:tc>
          <w:tcPr>
            <w:tcW w:w="2178" w:type="pct"/>
            <w:vMerge/>
            <w:tcBorders>
              <w:top w:val="single" w:sz="4" w:space="0" w:color="auto"/>
              <w:left w:val="single" w:sz="4" w:space="0" w:color="auto"/>
              <w:bottom w:val="single" w:sz="4" w:space="0" w:color="auto"/>
              <w:right w:val="single" w:sz="4" w:space="0" w:color="auto"/>
            </w:tcBorders>
            <w:vAlign w:val="center"/>
            <w:hideMark/>
          </w:tcPr>
          <w:p w:rsidR="00B81970" w:rsidRPr="00E04D64" w:rsidRDefault="00B81970" w:rsidP="00DC6C0C">
            <w:pPr>
              <w:spacing w:before="24"/>
              <w:rPr>
                <w:rFonts w:eastAsia="Calibri"/>
                <w:b/>
                <w:lang w:val="vi-VN"/>
              </w:rPr>
            </w:pPr>
          </w:p>
        </w:tc>
        <w:tc>
          <w:tcPr>
            <w:tcW w:w="486" w:type="pct"/>
            <w:tcBorders>
              <w:top w:val="single" w:sz="4" w:space="0" w:color="auto"/>
              <w:left w:val="single" w:sz="4" w:space="0" w:color="auto"/>
              <w:bottom w:val="single" w:sz="4" w:space="0" w:color="auto"/>
              <w:right w:val="single" w:sz="4" w:space="0" w:color="auto"/>
            </w:tcBorders>
            <w:vAlign w:val="center"/>
            <w:hideMark/>
          </w:tcPr>
          <w:p w:rsidR="00B81970" w:rsidRPr="00E04D64" w:rsidRDefault="00B81970" w:rsidP="00E04D64">
            <w:pPr>
              <w:spacing w:before="24"/>
              <w:jc w:val="center"/>
              <w:rPr>
                <w:rFonts w:eastAsia="Calibri"/>
                <w:b/>
                <w:lang w:val="vi-VN"/>
              </w:rPr>
            </w:pPr>
            <w:r w:rsidRPr="00E04D64">
              <w:rPr>
                <w:lang w:val="vi-VN"/>
              </w:rPr>
              <w:t>Nhận biết</w:t>
            </w:r>
          </w:p>
        </w:tc>
        <w:tc>
          <w:tcPr>
            <w:tcW w:w="456" w:type="pct"/>
            <w:tcBorders>
              <w:top w:val="single" w:sz="4" w:space="0" w:color="auto"/>
              <w:left w:val="single" w:sz="4" w:space="0" w:color="auto"/>
              <w:bottom w:val="single" w:sz="4" w:space="0" w:color="auto"/>
              <w:right w:val="single" w:sz="4" w:space="0" w:color="auto"/>
            </w:tcBorders>
            <w:vAlign w:val="center"/>
            <w:hideMark/>
          </w:tcPr>
          <w:p w:rsidR="00B81970" w:rsidRPr="00E04D64" w:rsidRDefault="00B81970" w:rsidP="00E04D64">
            <w:pPr>
              <w:spacing w:before="24"/>
              <w:jc w:val="center"/>
              <w:rPr>
                <w:rFonts w:eastAsia="Calibri"/>
                <w:b/>
                <w:lang w:val="vi-VN"/>
              </w:rPr>
            </w:pPr>
            <w:r w:rsidRPr="00E04D64">
              <w:rPr>
                <w:lang w:val="vi-VN"/>
              </w:rPr>
              <w:t>Thông hiểu</w:t>
            </w:r>
          </w:p>
        </w:tc>
        <w:tc>
          <w:tcPr>
            <w:tcW w:w="625" w:type="pct"/>
            <w:gridSpan w:val="2"/>
            <w:tcBorders>
              <w:top w:val="single" w:sz="4" w:space="0" w:color="auto"/>
              <w:left w:val="single" w:sz="4" w:space="0" w:color="auto"/>
              <w:bottom w:val="single" w:sz="4" w:space="0" w:color="auto"/>
              <w:right w:val="single" w:sz="4" w:space="0" w:color="auto"/>
            </w:tcBorders>
            <w:vAlign w:val="center"/>
            <w:hideMark/>
          </w:tcPr>
          <w:p w:rsidR="00B81970" w:rsidRPr="00E04D64" w:rsidRDefault="00B81970" w:rsidP="00E04D64">
            <w:pPr>
              <w:spacing w:before="24"/>
              <w:jc w:val="center"/>
              <w:rPr>
                <w:rFonts w:eastAsia="Calibri"/>
                <w:b/>
                <w:lang w:val="vi-VN"/>
              </w:rPr>
            </w:pPr>
            <w:r w:rsidRPr="00E04D64">
              <w:rPr>
                <w:lang w:val="vi-VN"/>
              </w:rPr>
              <w:t>Vận dụng</w:t>
            </w:r>
          </w:p>
          <w:p w:rsidR="00B81970" w:rsidRPr="00E04D64" w:rsidRDefault="00B81970" w:rsidP="00E04D64">
            <w:pPr>
              <w:spacing w:before="24"/>
              <w:jc w:val="center"/>
              <w:rPr>
                <w:rFonts w:eastAsia="Calibri"/>
                <w:b/>
                <w:lang w:val="vi-VN"/>
              </w:rPr>
            </w:pPr>
          </w:p>
        </w:tc>
      </w:tr>
      <w:tr w:rsidR="00B81970" w:rsidRPr="00E04D64" w:rsidTr="00E04D64">
        <w:trPr>
          <w:gridAfter w:val="1"/>
          <w:wAfter w:w="22" w:type="pct"/>
          <w:trHeight w:val="699"/>
        </w:trPr>
        <w:tc>
          <w:tcPr>
            <w:tcW w:w="281" w:type="pct"/>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jc w:val="both"/>
              <w:rPr>
                <w:rFonts w:eastAsia="Calibri"/>
                <w:b/>
              </w:rPr>
            </w:pPr>
            <w:r w:rsidRPr="00E04D64">
              <w:rPr>
                <w:rFonts w:eastAsia="Calibri"/>
                <w:b/>
              </w:rPr>
              <w:t>1</w:t>
            </w: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tc>
        <w:tc>
          <w:tcPr>
            <w:tcW w:w="351" w:type="pct"/>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jc w:val="both"/>
              <w:rPr>
                <w:b/>
                <w:lang w:val="vi-VN"/>
              </w:rPr>
            </w:pPr>
            <w:r w:rsidRPr="00E04D64">
              <w:rPr>
                <w:b/>
                <w:lang w:val="vi-VN"/>
              </w:rPr>
              <w:t>1.</w:t>
            </w:r>
            <w:r w:rsidRPr="00E04D64">
              <w:rPr>
                <w:b/>
              </w:rPr>
              <w:t xml:space="preserve"> </w:t>
            </w:r>
            <w:r w:rsidRPr="00E04D64">
              <w:rPr>
                <w:b/>
                <w:lang w:val="vi-VN"/>
              </w:rPr>
              <w:t>Đọc hiểu</w:t>
            </w: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p w:rsidR="00B81970" w:rsidRPr="00E04D64" w:rsidRDefault="00B81970" w:rsidP="00DC6C0C">
            <w:pPr>
              <w:spacing w:before="24"/>
              <w:jc w:val="both"/>
              <w:rPr>
                <w:rFonts w:eastAsia="Calibri"/>
                <w:b/>
              </w:rPr>
            </w:pPr>
          </w:p>
        </w:tc>
        <w:tc>
          <w:tcPr>
            <w:tcW w:w="601" w:type="pct"/>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jc w:val="both"/>
              <w:rPr>
                <w:rFonts w:eastAsia="Calibri"/>
                <w:lang w:val="vi-VN"/>
              </w:rPr>
            </w:pPr>
            <w:r w:rsidRPr="00E04D64">
              <w:rPr>
                <w:b/>
                <w:lang w:val="vi"/>
              </w:rPr>
              <w:t>Văn</w:t>
            </w:r>
            <w:r w:rsidRPr="00E04D64">
              <w:rPr>
                <w:b/>
                <w:spacing w:val="-17"/>
                <w:lang w:val="vi"/>
              </w:rPr>
              <w:t xml:space="preserve"> </w:t>
            </w:r>
            <w:r w:rsidRPr="00E04D64">
              <w:rPr>
                <w:b/>
                <w:lang w:val="vi"/>
              </w:rPr>
              <w:t xml:space="preserve">bản </w:t>
            </w:r>
            <w:r w:rsidRPr="00E04D64">
              <w:rPr>
                <w:b/>
              </w:rPr>
              <w:t>n</w:t>
            </w:r>
            <w:r w:rsidRPr="00E04D64">
              <w:rPr>
                <w:b/>
                <w:lang w:val="vi-VN"/>
              </w:rPr>
              <w:t>ghị luận</w:t>
            </w:r>
          </w:p>
          <w:p w:rsidR="00B81970" w:rsidRPr="00E04D64" w:rsidRDefault="00B81970" w:rsidP="00DC6C0C">
            <w:pPr>
              <w:spacing w:before="24"/>
              <w:jc w:val="both"/>
              <w:rPr>
                <w:rFonts w:eastAsia="Calibri"/>
              </w:rPr>
            </w:pPr>
          </w:p>
          <w:p w:rsidR="00B81970" w:rsidRPr="00E04D64" w:rsidRDefault="00B81970" w:rsidP="00DC6C0C">
            <w:pPr>
              <w:spacing w:before="24"/>
              <w:jc w:val="both"/>
              <w:rPr>
                <w:rFonts w:eastAsia="Calibri"/>
              </w:rPr>
            </w:pPr>
          </w:p>
          <w:p w:rsidR="00B81970" w:rsidRPr="00E04D64" w:rsidRDefault="00B81970" w:rsidP="00DC6C0C">
            <w:pPr>
              <w:spacing w:before="24"/>
              <w:jc w:val="both"/>
              <w:rPr>
                <w:rFonts w:eastAsia="Calibri"/>
              </w:rPr>
            </w:pPr>
          </w:p>
          <w:p w:rsidR="00B81970" w:rsidRPr="00E04D64" w:rsidRDefault="00B81970" w:rsidP="00DC6C0C">
            <w:pPr>
              <w:spacing w:before="24"/>
              <w:jc w:val="both"/>
              <w:rPr>
                <w:rFonts w:eastAsia="Calibri"/>
              </w:rPr>
            </w:pPr>
          </w:p>
          <w:p w:rsidR="00B81970" w:rsidRPr="00E04D64" w:rsidRDefault="00B81970" w:rsidP="00DC6C0C">
            <w:pPr>
              <w:spacing w:before="24"/>
              <w:jc w:val="both"/>
              <w:rPr>
                <w:rFonts w:eastAsia="Calibri"/>
              </w:rPr>
            </w:pPr>
          </w:p>
          <w:p w:rsidR="00B81970" w:rsidRPr="00E04D64" w:rsidRDefault="00B81970" w:rsidP="00DC6C0C">
            <w:pPr>
              <w:spacing w:before="24"/>
              <w:jc w:val="both"/>
              <w:rPr>
                <w:rFonts w:eastAsia="Calibri"/>
              </w:rPr>
            </w:pPr>
          </w:p>
          <w:p w:rsidR="00B81970" w:rsidRPr="00E04D64" w:rsidRDefault="00B81970" w:rsidP="00DC6C0C">
            <w:pPr>
              <w:spacing w:before="24"/>
              <w:jc w:val="both"/>
              <w:rPr>
                <w:rFonts w:eastAsia="Calibri"/>
              </w:rPr>
            </w:pPr>
          </w:p>
        </w:tc>
        <w:tc>
          <w:tcPr>
            <w:tcW w:w="2178" w:type="pct"/>
            <w:tcBorders>
              <w:top w:val="single" w:sz="4" w:space="0" w:color="auto"/>
              <w:left w:val="single" w:sz="4" w:space="0" w:color="auto"/>
              <w:bottom w:val="single" w:sz="4" w:space="0" w:color="auto"/>
              <w:right w:val="single" w:sz="4" w:space="0" w:color="auto"/>
            </w:tcBorders>
            <w:hideMark/>
          </w:tcPr>
          <w:p w:rsidR="00B81970" w:rsidRPr="00E04D64" w:rsidRDefault="00B81970" w:rsidP="00DC6C0C">
            <w:pPr>
              <w:spacing w:before="24"/>
              <w:jc w:val="both"/>
              <w:rPr>
                <w:b/>
                <w:color w:val="000000"/>
                <w:kern w:val="2"/>
                <w:lang w:val="vi-VN"/>
                <w14:ligatures w14:val="standardContextual"/>
              </w:rPr>
            </w:pPr>
            <w:r w:rsidRPr="00E04D64">
              <w:rPr>
                <w:b/>
                <w:color w:val="000000"/>
                <w:kern w:val="2"/>
                <w14:ligatures w14:val="standardContextual"/>
              </w:rPr>
              <w:t>Nhận biết:</w:t>
            </w:r>
            <w:r w:rsidRPr="00E04D64">
              <w:rPr>
                <w:b/>
                <w:color w:val="000000"/>
                <w:kern w:val="2"/>
                <w:lang w:val="vi-VN"/>
                <w14:ligatures w14:val="standardContextual"/>
              </w:rPr>
              <w:t xml:space="preserve"> </w:t>
            </w:r>
          </w:p>
          <w:p w:rsidR="00B81970" w:rsidRPr="00E04D64" w:rsidRDefault="00B81970" w:rsidP="00DC6C0C">
            <w:pPr>
              <w:spacing w:before="24"/>
              <w:jc w:val="both"/>
              <w:rPr>
                <w:color w:val="000000"/>
                <w:kern w:val="2"/>
                <w14:ligatures w14:val="standardContextual"/>
              </w:rPr>
            </w:pPr>
            <w:r w:rsidRPr="00E04D64">
              <w:rPr>
                <w:color w:val="000000"/>
                <w:kern w:val="2"/>
                <w14:ligatures w14:val="standardContextual"/>
              </w:rPr>
              <w:t>- Xác định được vấn đề nghị luận của văn bản.</w:t>
            </w:r>
          </w:p>
          <w:p w:rsidR="00B81970" w:rsidRPr="00E04D64" w:rsidRDefault="00B81970" w:rsidP="00DC6C0C">
            <w:pPr>
              <w:spacing w:before="24"/>
              <w:jc w:val="both"/>
              <w:rPr>
                <w:color w:val="000000"/>
                <w:kern w:val="2"/>
                <w14:ligatures w14:val="standardContextual"/>
              </w:rPr>
            </w:pPr>
            <w:r w:rsidRPr="00E04D64">
              <w:rPr>
                <w:color w:val="000000"/>
                <w:kern w:val="2"/>
                <w14:ligatures w14:val="standardContextual"/>
              </w:rPr>
              <w:t>- Xác định được luận đề, luận điểm, lí lẽ, bằng chứng tiêu biểu, độc đáo được trình bày trong văn bản.</w:t>
            </w:r>
          </w:p>
          <w:p w:rsidR="00B81970" w:rsidRPr="00E04D64" w:rsidRDefault="00B81970" w:rsidP="00DC6C0C">
            <w:pPr>
              <w:spacing w:before="24"/>
              <w:jc w:val="both"/>
              <w:rPr>
                <w:b/>
                <w:color w:val="000000"/>
                <w:kern w:val="2"/>
                <w14:ligatures w14:val="standardContextual"/>
              </w:rPr>
            </w:pPr>
            <w:r w:rsidRPr="00E04D64">
              <w:rPr>
                <w:b/>
                <w:color w:val="000000"/>
                <w:kern w:val="2"/>
                <w14:ligatures w14:val="standardContextual"/>
              </w:rPr>
              <w:t>Thông hiểu:</w:t>
            </w:r>
          </w:p>
          <w:p w:rsidR="00B81970" w:rsidRPr="00E04D64" w:rsidRDefault="00B81970" w:rsidP="00DC6C0C">
            <w:pPr>
              <w:spacing w:before="24"/>
              <w:jc w:val="both"/>
              <w:rPr>
                <w:color w:val="000000"/>
                <w:kern w:val="2"/>
                <w:lang w:val="vi-VN"/>
                <w14:ligatures w14:val="standardContextual"/>
              </w:rPr>
            </w:pPr>
            <w:r w:rsidRPr="00E04D64">
              <w:rPr>
                <w:color w:val="000000"/>
                <w:kern w:val="2"/>
                <w14:ligatures w14:val="standardContextual"/>
              </w:rPr>
              <w:t xml:space="preserve">- Xác định được mục đích, thái độ và tình cảm của người viết; thông điệp, tư tưởng của văn bản. </w:t>
            </w:r>
          </w:p>
          <w:p w:rsidR="00882CAB" w:rsidRPr="00E04D64" w:rsidRDefault="00B81970" w:rsidP="00DC6C0C">
            <w:pPr>
              <w:spacing w:before="24"/>
              <w:jc w:val="both"/>
              <w:rPr>
                <w:color w:val="000000"/>
                <w:kern w:val="2"/>
                <w:lang w:val="vi-VN"/>
                <w14:ligatures w14:val="standardContextual"/>
              </w:rPr>
            </w:pPr>
            <w:r w:rsidRPr="00E04D64">
              <w:rPr>
                <w:color w:val="000000"/>
                <w:kern w:val="2"/>
                <w14:ligatures w14:val="standardContextual"/>
              </w:rPr>
              <w:t xml:space="preserve">- Lý giải được </w:t>
            </w:r>
            <w:r w:rsidR="00882CAB" w:rsidRPr="00E04D64">
              <w:rPr>
                <w:color w:val="000000"/>
                <w:kern w:val="2"/>
                <w:lang w:val="vi-VN"/>
                <w14:ligatures w14:val="standardContextual"/>
              </w:rPr>
              <w:t xml:space="preserve">ý nghĩa về hình ảnh trong văn bản </w:t>
            </w:r>
            <w:r w:rsidRPr="00E04D64">
              <w:rPr>
                <w:color w:val="000000"/>
                <w:kern w:val="2"/>
                <w14:ligatures w14:val="standardContextual"/>
              </w:rPr>
              <w:t>sự phù hợp</w:t>
            </w:r>
            <w:r w:rsidR="00882CAB" w:rsidRPr="00E04D64">
              <w:rPr>
                <w:color w:val="000000"/>
                <w:kern w:val="2"/>
                <w:lang w:val="vi-VN"/>
                <w14:ligatures w14:val="standardContextual"/>
              </w:rPr>
              <w:t xml:space="preserve"> với </w:t>
            </w:r>
            <w:r w:rsidRPr="00E04D64">
              <w:rPr>
                <w:color w:val="000000"/>
                <w:kern w:val="2"/>
                <w14:ligatures w14:val="standardContextual"/>
              </w:rPr>
              <w:t xml:space="preserve">nội dung nghị luận </w:t>
            </w:r>
          </w:p>
          <w:p w:rsidR="00B81970" w:rsidRPr="00E04D64" w:rsidRDefault="00B81970" w:rsidP="00DC6C0C">
            <w:pPr>
              <w:spacing w:before="24"/>
              <w:jc w:val="both"/>
              <w:rPr>
                <w:b/>
                <w:color w:val="000000"/>
                <w:kern w:val="2"/>
                <w14:ligatures w14:val="standardContextual"/>
              </w:rPr>
            </w:pPr>
            <w:r w:rsidRPr="00E04D64">
              <w:rPr>
                <w:b/>
                <w:color w:val="000000"/>
                <w:kern w:val="2"/>
                <w14:ligatures w14:val="standardContextual"/>
              </w:rPr>
              <w:t>Vận dụng:</w:t>
            </w:r>
          </w:p>
          <w:p w:rsidR="00B81970" w:rsidRPr="00E04D64" w:rsidRDefault="00B81970" w:rsidP="00DC6C0C">
            <w:pPr>
              <w:spacing w:before="24"/>
              <w:jc w:val="both"/>
              <w:rPr>
                <w:color w:val="000000"/>
                <w:kern w:val="2"/>
                <w14:ligatures w14:val="standardContextual"/>
              </w:rPr>
            </w:pPr>
            <w:r w:rsidRPr="00E04D64">
              <w:rPr>
                <w:kern w:val="2"/>
                <w14:ligatures w14:val="standardContextual"/>
              </w:rPr>
              <w:t xml:space="preserve">- Nêu được ý nghĩa hay tác động của văn bản đối với quan niệm, cách nhìn </w:t>
            </w:r>
            <w:r w:rsidRPr="00E04D64">
              <w:rPr>
                <w:color w:val="000000"/>
                <w:kern w:val="2"/>
                <w14:ligatures w14:val="standardContextual"/>
              </w:rPr>
              <w:t xml:space="preserve">cá nhân về vấn đề nghị luận. </w:t>
            </w:r>
          </w:p>
          <w:p w:rsidR="00B81970" w:rsidRPr="00E04D64" w:rsidRDefault="00B81970" w:rsidP="00DC6C0C">
            <w:pPr>
              <w:spacing w:before="24"/>
              <w:jc w:val="both"/>
              <w:rPr>
                <w:color w:val="000000"/>
                <w:kern w:val="2"/>
                <w:lang w:val="vi-VN"/>
                <w14:ligatures w14:val="standardContextual"/>
              </w:rPr>
            </w:pPr>
            <w:r w:rsidRPr="00E04D64">
              <w:rPr>
                <w:color w:val="000000"/>
                <w:kern w:val="2"/>
                <w14:ligatures w14:val="standardContextual"/>
              </w:rPr>
              <w:t xml:space="preserve">- Trình bày </w:t>
            </w:r>
            <w:r w:rsidR="00882CAB" w:rsidRPr="00E04D64">
              <w:rPr>
                <w:color w:val="000000"/>
                <w:kern w:val="2"/>
                <w14:ligatures w14:val="standardContextual"/>
              </w:rPr>
              <w:t>được</w:t>
            </w:r>
            <w:r w:rsidR="00882CAB" w:rsidRPr="00E04D64">
              <w:rPr>
                <w:color w:val="000000"/>
                <w:kern w:val="2"/>
                <w:lang w:val="vi-VN"/>
                <w14:ligatures w14:val="standardContextual"/>
              </w:rPr>
              <w:t xml:space="preserve"> hiệu quả của các BPTT</w:t>
            </w:r>
          </w:p>
          <w:p w:rsidR="00B81970" w:rsidRPr="00E04D64" w:rsidRDefault="00B81970" w:rsidP="00DC6C0C">
            <w:pPr>
              <w:spacing w:before="24"/>
              <w:jc w:val="both"/>
              <w:rPr>
                <w:b/>
                <w:bCs/>
                <w:iCs/>
                <w:color w:val="000000"/>
                <w:kern w:val="2"/>
                <w14:ligatures w14:val="standardContextual"/>
              </w:rPr>
            </w:pPr>
            <w:r w:rsidRPr="00E04D64">
              <w:rPr>
                <w:b/>
                <w:bCs/>
                <w:iCs/>
                <w:color w:val="000000"/>
                <w:kern w:val="2"/>
                <w14:ligatures w14:val="standardContextual"/>
              </w:rPr>
              <w:t>Vận dụng cao:</w:t>
            </w:r>
          </w:p>
          <w:p w:rsidR="00B81970" w:rsidRPr="00E04D64" w:rsidRDefault="00B81970" w:rsidP="00DC6C0C">
            <w:pPr>
              <w:spacing w:before="24"/>
              <w:jc w:val="both"/>
              <w:rPr>
                <w:kern w:val="2"/>
                <w:lang w:val="vi-VN"/>
                <w14:ligatures w14:val="standardContextual"/>
              </w:rPr>
            </w:pPr>
            <w:r w:rsidRPr="00E04D64">
              <w:rPr>
                <w:color w:val="000000"/>
                <w:kern w:val="2"/>
                <w14:ligatures w14:val="standardContextual"/>
              </w:rPr>
              <w:t>Liên hệ được nội dung văn bản với một tư tưởng, quan niệm, xu thế (</w:t>
            </w:r>
            <w:r w:rsidRPr="00E04D64">
              <w:rPr>
                <w:i/>
                <w:iCs/>
                <w:color w:val="000000"/>
                <w:kern w:val="2"/>
                <w14:ligatures w14:val="standardContextual"/>
              </w:rPr>
              <w:t xml:space="preserve">kinh tế, chính trị, văn </w:t>
            </w:r>
            <w:r w:rsidRPr="00E04D64">
              <w:rPr>
                <w:i/>
                <w:iCs/>
                <w:color w:val="000000"/>
                <w:kern w:val="2"/>
                <w14:ligatures w14:val="standardContextual"/>
              </w:rPr>
              <w:lastRenderedPageBreak/>
              <w:t>hoá, xã hội, khoa học)</w:t>
            </w:r>
            <w:r w:rsidRPr="00E04D64">
              <w:rPr>
                <w:color w:val="000000"/>
                <w:kern w:val="2"/>
                <w14:ligatures w14:val="standardContextual"/>
              </w:rPr>
              <w:t xml:space="preserve"> của giai đoạn mà văn bản ra đời để đánh giá ý nghĩa, giá trị của văn bả</w:t>
            </w:r>
            <w:r w:rsidRPr="00E04D64">
              <w:rPr>
                <w:color w:val="000000"/>
                <w:kern w:val="2"/>
                <w:lang w:val="vi-VN"/>
                <w14:ligatures w14:val="standardContextual"/>
              </w:rPr>
              <w:t>n</w:t>
            </w:r>
          </w:p>
        </w:tc>
        <w:tc>
          <w:tcPr>
            <w:tcW w:w="486" w:type="pct"/>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rPr>
                <w:rFonts w:eastAsia="Calibri"/>
                <w:bCs/>
              </w:rPr>
            </w:pPr>
            <w:r w:rsidRPr="00E04D64">
              <w:rPr>
                <w:rFonts w:eastAsia="Calibri"/>
                <w:bCs/>
              </w:rPr>
              <w:lastRenderedPageBreak/>
              <w:t xml:space="preserve">2 câu </w:t>
            </w:r>
          </w:p>
          <w:p w:rsidR="00B81970" w:rsidRPr="00E04D64" w:rsidRDefault="00B81970" w:rsidP="00DC6C0C">
            <w:pPr>
              <w:spacing w:before="24"/>
              <w:jc w:val="center"/>
              <w:rPr>
                <w:rFonts w:eastAsia="Calibri"/>
                <w:bCs/>
              </w:rPr>
            </w:pPr>
          </w:p>
          <w:p w:rsidR="00B81970" w:rsidRPr="00E04D64" w:rsidRDefault="00B81970" w:rsidP="00DC6C0C">
            <w:pPr>
              <w:spacing w:before="24"/>
              <w:jc w:val="center"/>
              <w:rPr>
                <w:rFonts w:eastAsia="Calibri"/>
                <w:bCs/>
              </w:rPr>
            </w:pPr>
          </w:p>
          <w:p w:rsidR="00B81970" w:rsidRPr="00E04D64" w:rsidRDefault="00B81970" w:rsidP="00DC6C0C">
            <w:pPr>
              <w:spacing w:before="24"/>
              <w:jc w:val="center"/>
              <w:rPr>
                <w:rFonts w:eastAsia="Calibri"/>
                <w:bCs/>
              </w:rPr>
            </w:pPr>
          </w:p>
          <w:p w:rsidR="00B81970" w:rsidRPr="00E04D64" w:rsidRDefault="00B81970" w:rsidP="00DC6C0C">
            <w:pPr>
              <w:spacing w:before="24"/>
              <w:jc w:val="center"/>
              <w:rPr>
                <w:rFonts w:eastAsia="Calibri"/>
                <w:bCs/>
              </w:rPr>
            </w:pPr>
          </w:p>
          <w:p w:rsidR="00B81970" w:rsidRPr="00E04D64" w:rsidRDefault="00B81970" w:rsidP="00DC6C0C">
            <w:pPr>
              <w:spacing w:before="24"/>
              <w:jc w:val="center"/>
              <w:rPr>
                <w:rFonts w:eastAsia="Calibri"/>
                <w:bCs/>
              </w:rPr>
            </w:pPr>
          </w:p>
          <w:p w:rsidR="00B81970" w:rsidRPr="00E04D64" w:rsidRDefault="00B81970" w:rsidP="00DC6C0C">
            <w:pPr>
              <w:spacing w:before="24"/>
              <w:jc w:val="center"/>
              <w:rPr>
                <w:rFonts w:eastAsia="Calibri"/>
                <w:bCs/>
              </w:rPr>
            </w:pPr>
          </w:p>
          <w:p w:rsidR="00B81970" w:rsidRPr="00E04D64" w:rsidRDefault="00B81970" w:rsidP="00DC6C0C">
            <w:pPr>
              <w:spacing w:before="24"/>
              <w:jc w:val="center"/>
              <w:rPr>
                <w:rFonts w:eastAsia="Calibri"/>
                <w:bCs/>
              </w:rPr>
            </w:pPr>
          </w:p>
          <w:p w:rsidR="00B81970" w:rsidRPr="00E04D64" w:rsidRDefault="00B81970" w:rsidP="00DC6C0C">
            <w:pPr>
              <w:spacing w:before="24"/>
              <w:jc w:val="center"/>
              <w:rPr>
                <w:rFonts w:eastAsia="Calibri"/>
                <w:bCs/>
              </w:rPr>
            </w:pPr>
          </w:p>
          <w:p w:rsidR="00B81970" w:rsidRPr="00E04D64" w:rsidRDefault="00B81970" w:rsidP="00DC6C0C">
            <w:pPr>
              <w:spacing w:before="24"/>
              <w:jc w:val="center"/>
              <w:rPr>
                <w:rFonts w:eastAsia="Calibri"/>
                <w:bCs/>
              </w:rPr>
            </w:pPr>
          </w:p>
          <w:p w:rsidR="00B81970" w:rsidRPr="00E04D64" w:rsidRDefault="00B81970" w:rsidP="00DC6C0C">
            <w:pPr>
              <w:spacing w:before="24"/>
              <w:jc w:val="center"/>
              <w:rPr>
                <w:rFonts w:eastAsia="Calibri"/>
                <w:bCs/>
              </w:rPr>
            </w:pPr>
          </w:p>
          <w:p w:rsidR="00B81970" w:rsidRPr="00E04D64" w:rsidRDefault="00B81970" w:rsidP="00DC6C0C">
            <w:pPr>
              <w:spacing w:before="24"/>
              <w:jc w:val="center"/>
              <w:rPr>
                <w:rFonts w:eastAsia="Calibri"/>
                <w:bCs/>
              </w:rPr>
            </w:pPr>
          </w:p>
          <w:p w:rsidR="00B81970" w:rsidRPr="00E04D64" w:rsidRDefault="00B81970" w:rsidP="00DC6C0C">
            <w:pPr>
              <w:spacing w:before="24"/>
              <w:jc w:val="center"/>
              <w:rPr>
                <w:rFonts w:eastAsia="Calibri"/>
                <w:bCs/>
              </w:rPr>
            </w:pPr>
          </w:p>
          <w:p w:rsidR="00B81970" w:rsidRPr="00E04D64" w:rsidRDefault="00B81970" w:rsidP="00DC6C0C">
            <w:pPr>
              <w:spacing w:before="24"/>
              <w:jc w:val="center"/>
              <w:rPr>
                <w:rFonts w:eastAsia="Calibri"/>
                <w:bCs/>
              </w:rPr>
            </w:pPr>
          </w:p>
          <w:p w:rsidR="00B81970" w:rsidRPr="00E04D64" w:rsidRDefault="00B81970" w:rsidP="00DC6C0C">
            <w:pPr>
              <w:spacing w:before="24"/>
              <w:jc w:val="center"/>
              <w:rPr>
                <w:rFonts w:eastAsia="Calibri"/>
                <w:bCs/>
              </w:rPr>
            </w:pPr>
          </w:p>
          <w:p w:rsidR="00B81970" w:rsidRPr="00E04D64" w:rsidRDefault="00B81970" w:rsidP="00DC6C0C">
            <w:pPr>
              <w:spacing w:before="24"/>
              <w:jc w:val="center"/>
              <w:rPr>
                <w:rFonts w:eastAsia="Calibri"/>
                <w:bCs/>
              </w:rPr>
            </w:pPr>
          </w:p>
          <w:p w:rsidR="00B81970" w:rsidRPr="00E04D64" w:rsidRDefault="00B81970" w:rsidP="00DC6C0C">
            <w:pPr>
              <w:spacing w:before="24"/>
              <w:rPr>
                <w:rFonts w:eastAsia="Calibri"/>
                <w:bCs/>
              </w:rPr>
            </w:pPr>
          </w:p>
        </w:tc>
        <w:tc>
          <w:tcPr>
            <w:tcW w:w="456" w:type="pct"/>
            <w:tcBorders>
              <w:top w:val="single" w:sz="4" w:space="0" w:color="auto"/>
              <w:left w:val="single" w:sz="4" w:space="0" w:color="auto"/>
              <w:bottom w:val="single" w:sz="4" w:space="0" w:color="auto"/>
              <w:right w:val="single" w:sz="4" w:space="0" w:color="auto"/>
            </w:tcBorders>
            <w:hideMark/>
          </w:tcPr>
          <w:p w:rsidR="00B81970" w:rsidRPr="00E04D64" w:rsidRDefault="00B81970" w:rsidP="00DC6C0C">
            <w:pPr>
              <w:spacing w:before="24"/>
              <w:jc w:val="center"/>
              <w:rPr>
                <w:rFonts w:eastAsia="Calibri"/>
                <w:bCs/>
              </w:rPr>
            </w:pPr>
            <w:r w:rsidRPr="00E04D64">
              <w:rPr>
                <w:rFonts w:eastAsia="Calibri"/>
                <w:bCs/>
              </w:rPr>
              <w:t xml:space="preserve">2 câu </w:t>
            </w:r>
          </w:p>
          <w:p w:rsidR="00B81970" w:rsidRPr="00E04D64" w:rsidRDefault="00B81970" w:rsidP="00DC6C0C">
            <w:pPr>
              <w:spacing w:before="24"/>
              <w:jc w:val="center"/>
              <w:rPr>
                <w:rFonts w:eastAsia="Calibri"/>
                <w:bCs/>
              </w:rPr>
            </w:pPr>
          </w:p>
        </w:tc>
        <w:tc>
          <w:tcPr>
            <w:tcW w:w="625" w:type="pct"/>
            <w:gridSpan w:val="2"/>
            <w:tcBorders>
              <w:top w:val="single" w:sz="4" w:space="0" w:color="auto"/>
              <w:left w:val="single" w:sz="4" w:space="0" w:color="auto"/>
              <w:bottom w:val="single" w:sz="4" w:space="0" w:color="auto"/>
              <w:right w:val="single" w:sz="4" w:space="0" w:color="auto"/>
            </w:tcBorders>
            <w:hideMark/>
          </w:tcPr>
          <w:p w:rsidR="00B81970" w:rsidRPr="00E04D64" w:rsidRDefault="00B81970" w:rsidP="00DC6C0C">
            <w:pPr>
              <w:spacing w:before="24"/>
              <w:jc w:val="center"/>
              <w:rPr>
                <w:rFonts w:eastAsia="Calibri"/>
                <w:bCs/>
                <w:lang w:val="vi-VN"/>
              </w:rPr>
            </w:pPr>
            <w:r w:rsidRPr="00E04D64">
              <w:rPr>
                <w:rFonts w:eastAsia="Calibri"/>
                <w:bCs/>
                <w:lang w:val="vi-VN"/>
              </w:rPr>
              <w:t xml:space="preserve">1 câu </w:t>
            </w:r>
          </w:p>
        </w:tc>
      </w:tr>
      <w:tr w:rsidR="00B81970" w:rsidRPr="00E04D64" w:rsidTr="00DC6C0C">
        <w:trPr>
          <w:trHeight w:val="710"/>
        </w:trPr>
        <w:tc>
          <w:tcPr>
            <w:tcW w:w="281" w:type="pct"/>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jc w:val="both"/>
              <w:rPr>
                <w:rFonts w:eastAsia="Calibri"/>
                <w:b/>
              </w:rPr>
            </w:pPr>
            <w:r w:rsidRPr="00E04D64">
              <w:rPr>
                <w:rFonts w:eastAsia="Calibri"/>
                <w:b/>
              </w:rPr>
              <w:lastRenderedPageBreak/>
              <w:t>2</w:t>
            </w:r>
          </w:p>
        </w:tc>
        <w:tc>
          <w:tcPr>
            <w:tcW w:w="351" w:type="pct"/>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jc w:val="both"/>
              <w:rPr>
                <w:b/>
              </w:rPr>
            </w:pPr>
            <w:r w:rsidRPr="00E04D64">
              <w:rPr>
                <w:b/>
              </w:rPr>
              <w:t>Viết</w:t>
            </w:r>
          </w:p>
        </w:tc>
        <w:tc>
          <w:tcPr>
            <w:tcW w:w="601" w:type="pct"/>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rPr>
                <w:rFonts w:eastAsia="Calibri"/>
                <w:b/>
                <w:bCs/>
                <w:i/>
                <w:iCs/>
                <w:lang w:val="vi-VN"/>
              </w:rPr>
            </w:pPr>
            <w:r w:rsidRPr="00E04D64">
              <w:rPr>
                <w:rFonts w:eastAsia="Calibri"/>
                <w:b/>
                <w:bCs/>
                <w:i/>
                <w:iCs/>
                <w:kern w:val="2"/>
                <w14:ligatures w14:val="standardContextual"/>
              </w:rPr>
              <w:t xml:space="preserve">Viết đoạn văn nghị luận </w:t>
            </w:r>
            <w:r w:rsidRPr="00E04D64">
              <w:rPr>
                <w:rFonts w:eastAsia="Calibri"/>
                <w:b/>
                <w:bCs/>
                <w:i/>
                <w:iCs/>
                <w:kern w:val="2"/>
                <w:lang w:val="vi-VN"/>
                <w14:ligatures w14:val="standardContextual"/>
              </w:rPr>
              <w:t>xã hội</w:t>
            </w:r>
          </w:p>
        </w:tc>
        <w:tc>
          <w:tcPr>
            <w:tcW w:w="2178" w:type="pct"/>
            <w:tcBorders>
              <w:top w:val="single" w:sz="4" w:space="0" w:color="auto"/>
              <w:left w:val="single" w:sz="4" w:space="0" w:color="auto"/>
              <w:bottom w:val="single" w:sz="4" w:space="0" w:color="auto"/>
              <w:right w:val="single" w:sz="4" w:space="0" w:color="auto"/>
            </w:tcBorders>
            <w:vAlign w:val="center"/>
          </w:tcPr>
          <w:p w:rsidR="00B81970" w:rsidRPr="00E04D64" w:rsidRDefault="00B81970" w:rsidP="00DC6C0C">
            <w:pPr>
              <w:spacing w:before="24"/>
              <w:jc w:val="both"/>
              <w:rPr>
                <w:rFonts w:eastAsia="Calibri"/>
                <w:b/>
                <w:bCs/>
                <w:kern w:val="2"/>
                <w:lang w:val="vi-VN"/>
                <w14:ligatures w14:val="standardContextual"/>
              </w:rPr>
            </w:pPr>
            <w:r w:rsidRPr="00E04D64">
              <w:rPr>
                <w:rFonts w:eastAsia="Calibri"/>
                <w:b/>
                <w:bCs/>
                <w:kern w:val="2"/>
                <w:lang w:val="vi-VN"/>
                <w14:ligatures w14:val="standardContextual"/>
              </w:rPr>
              <w:t>Nhận biết:</w:t>
            </w:r>
          </w:p>
          <w:p w:rsidR="00B81970" w:rsidRPr="00E04D64" w:rsidRDefault="00B81970" w:rsidP="00DC6C0C">
            <w:pPr>
              <w:spacing w:before="24"/>
              <w:jc w:val="both"/>
              <w:rPr>
                <w:rFonts w:eastAsia="Calibri"/>
                <w:i/>
                <w:iCs/>
                <w:kern w:val="2"/>
                <w:lang w:val="vi-VN"/>
                <w14:ligatures w14:val="standardContextual"/>
              </w:rPr>
            </w:pPr>
            <w:r w:rsidRPr="00E04D64">
              <w:rPr>
                <w:rFonts w:eastAsia="Calibri"/>
                <w:kern w:val="2"/>
                <w:lang w:val="vi-VN"/>
                <w14:ligatures w14:val="standardContextual"/>
              </w:rPr>
              <w:t>- Giới thiệu được vấn đề nghị luận</w:t>
            </w:r>
            <w:r w:rsidR="00D7417A" w:rsidRPr="00E04D64">
              <w:rPr>
                <w:rFonts w:eastAsia="Calibri"/>
                <w:kern w:val="2"/>
                <w:lang w:val="vi-VN"/>
                <w14:ligatures w14:val="standardContextual"/>
              </w:rPr>
              <w:t xml:space="preserve">: </w:t>
            </w:r>
            <w:r w:rsidR="00D7417A" w:rsidRPr="00E04D64">
              <w:rPr>
                <w:rFonts w:eastAsia="Calibri"/>
                <w:i/>
                <w:iCs/>
                <w:kern w:val="2"/>
                <w:lang w:val="vi-VN"/>
                <w14:ligatures w14:val="standardContextual"/>
              </w:rPr>
              <w:t>Tuy duy phản biện</w:t>
            </w:r>
          </w:p>
          <w:p w:rsidR="00B81970" w:rsidRPr="00E04D64" w:rsidRDefault="00B81970" w:rsidP="00DC6C0C">
            <w:pPr>
              <w:spacing w:before="24"/>
              <w:jc w:val="both"/>
              <w:rPr>
                <w:rFonts w:eastAsia="Calibri"/>
                <w:color w:val="FF0000"/>
                <w:kern w:val="2"/>
                <w:lang w:val="vi-VN"/>
                <w14:ligatures w14:val="standardContextual"/>
              </w:rPr>
            </w:pPr>
            <w:r w:rsidRPr="00E04D64">
              <w:rPr>
                <w:color w:val="000000"/>
                <w:kern w:val="2"/>
                <w:lang w:val="vi-VN"/>
                <w14:ligatures w14:val="standardContextual"/>
              </w:rPr>
              <w:t>- Đảm bảo cấu trúc của một đoạn văn nghị luận; đảm bảo chuẩn chính tả, ngữ pháp tiếng Việt.</w:t>
            </w:r>
          </w:p>
          <w:p w:rsidR="00B81970" w:rsidRPr="00E04D64" w:rsidRDefault="00B81970" w:rsidP="00DC6C0C">
            <w:pPr>
              <w:spacing w:before="24"/>
              <w:jc w:val="both"/>
              <w:rPr>
                <w:rFonts w:eastAsia="Calibri"/>
                <w:kern w:val="2"/>
                <w:lang w:val="vi-VN"/>
                <w14:ligatures w14:val="standardContextual"/>
              </w:rPr>
            </w:pPr>
            <w:r w:rsidRPr="00E04D64">
              <w:rPr>
                <w:rFonts w:eastAsia="Calibri"/>
                <w:b/>
                <w:bCs/>
                <w:kern w:val="2"/>
                <w:lang w:val="vi-VN"/>
                <w14:ligatures w14:val="standardContextual"/>
              </w:rPr>
              <w:t>Thông hiểu</w:t>
            </w:r>
            <w:r w:rsidRPr="00E04D64">
              <w:rPr>
                <w:rFonts w:eastAsia="Calibri"/>
                <w:kern w:val="2"/>
                <w:lang w:val="vi-VN"/>
                <w14:ligatures w14:val="standardContextual"/>
              </w:rPr>
              <w:t>:</w:t>
            </w:r>
          </w:p>
          <w:p w:rsidR="00B81970" w:rsidRPr="00E04D64" w:rsidRDefault="00B81970" w:rsidP="00DC6C0C">
            <w:pPr>
              <w:spacing w:before="24"/>
              <w:jc w:val="both"/>
              <w:rPr>
                <w:rFonts w:eastAsia="Calibri"/>
                <w:kern w:val="2"/>
                <w:lang w:val="vi-VN"/>
                <w14:ligatures w14:val="standardContextual"/>
              </w:rPr>
            </w:pPr>
            <w:r w:rsidRPr="00E04D64">
              <w:rPr>
                <w:color w:val="000000"/>
                <w:kern w:val="2"/>
                <w:lang w:val="vi-VN"/>
                <w14:ligatures w14:val="standardContextual"/>
              </w:rPr>
              <w:t xml:space="preserve">- Triển khai vấn đề nghị luận thành những luận điểm phù hợp. </w:t>
            </w:r>
          </w:p>
          <w:p w:rsidR="00B81970" w:rsidRPr="00E04D64" w:rsidRDefault="00B81970" w:rsidP="00DC6C0C">
            <w:pPr>
              <w:spacing w:before="24"/>
              <w:jc w:val="both"/>
              <w:rPr>
                <w:color w:val="000000"/>
                <w:kern w:val="2"/>
                <w:lang w:val="vi-VN"/>
                <w14:ligatures w14:val="standardContextual"/>
              </w:rPr>
            </w:pPr>
            <w:r w:rsidRPr="00E04D64">
              <w:rPr>
                <w:color w:val="000000"/>
                <w:kern w:val="2"/>
                <w:lang w:val="vi-VN"/>
                <w14:ligatures w14:val="standardContextual"/>
              </w:rPr>
              <w:t>- Kết hợp được lí lẽ và dẫn chứng để tạo tính chặt chẽ, logic của mỗi luận điểm.</w:t>
            </w:r>
          </w:p>
          <w:p w:rsidR="00B81970" w:rsidRPr="00E04D64" w:rsidRDefault="00B81970" w:rsidP="00DC6C0C">
            <w:pPr>
              <w:spacing w:before="24"/>
              <w:jc w:val="both"/>
              <w:rPr>
                <w:color w:val="000000"/>
                <w:kern w:val="2"/>
                <w:lang w:val="vi-VN"/>
                <w14:ligatures w14:val="standardContextual"/>
              </w:rPr>
            </w:pPr>
            <w:r w:rsidRPr="00E04D64">
              <w:rPr>
                <w:b/>
                <w:bCs/>
                <w:color w:val="000000"/>
                <w:kern w:val="2"/>
                <w:lang w:val="vi-VN"/>
                <w14:ligatures w14:val="standardContextual"/>
              </w:rPr>
              <w:t>Vận dụng</w:t>
            </w:r>
            <w:r w:rsidRPr="00E04D64">
              <w:rPr>
                <w:color w:val="000000"/>
                <w:kern w:val="2"/>
                <w:lang w:val="vi-VN"/>
                <w14:ligatures w14:val="standardContextual"/>
              </w:rPr>
              <w:t>:</w:t>
            </w:r>
          </w:p>
          <w:p w:rsidR="00B81970" w:rsidRPr="00E04D64" w:rsidRDefault="00B81970" w:rsidP="00DC6C0C">
            <w:pPr>
              <w:spacing w:before="24"/>
              <w:jc w:val="both"/>
              <w:rPr>
                <w:color w:val="000000"/>
                <w:kern w:val="2"/>
                <w:lang w:val="vi-VN"/>
                <w14:ligatures w14:val="standardContextual"/>
              </w:rPr>
            </w:pPr>
            <w:r w:rsidRPr="00E04D64">
              <w:rPr>
                <w:color w:val="000000"/>
                <w:kern w:val="2"/>
                <w:lang w:val="vi-VN"/>
                <w14:ligatures w14:val="standardContextual"/>
              </w:rPr>
              <w:t>- Nêu được những bài học rút ra từ vấn đề nghị luận.</w:t>
            </w:r>
          </w:p>
          <w:p w:rsidR="00B81970" w:rsidRPr="00E04D64" w:rsidRDefault="00B81970" w:rsidP="00DC6C0C">
            <w:pPr>
              <w:spacing w:before="24"/>
              <w:jc w:val="both"/>
              <w:rPr>
                <w:color w:val="000000"/>
                <w:kern w:val="2"/>
                <w:lang w:val="vi-VN"/>
                <w14:ligatures w14:val="standardContextual"/>
              </w:rPr>
            </w:pPr>
            <w:r w:rsidRPr="00E04D64">
              <w:rPr>
                <w:color w:val="000000"/>
                <w:kern w:val="2"/>
                <w:lang w:val="vi-VN"/>
                <w14:ligatures w14:val="standardContextual"/>
              </w:rPr>
              <w:t>- Thể hiện được sự đồng tình/không đồng tình đối với thông điệp được gợi ra từ vấn đề nghị luận.</w:t>
            </w:r>
          </w:p>
          <w:p w:rsidR="00B81970" w:rsidRPr="00E04D64" w:rsidRDefault="00B81970" w:rsidP="00DC6C0C">
            <w:pPr>
              <w:spacing w:before="24"/>
              <w:jc w:val="both"/>
              <w:rPr>
                <w:color w:val="000000"/>
                <w:kern w:val="2"/>
                <w:lang w:val="vi-VN"/>
                <w14:ligatures w14:val="standardContextual"/>
              </w:rPr>
            </w:pPr>
            <w:r w:rsidRPr="00E04D64">
              <w:rPr>
                <w:b/>
                <w:bCs/>
                <w:color w:val="000000"/>
                <w:kern w:val="2"/>
                <w:lang w:val="vi-VN"/>
                <w14:ligatures w14:val="standardContextual"/>
              </w:rPr>
              <w:t>Vận dụng cao</w:t>
            </w:r>
            <w:r w:rsidRPr="00E04D64">
              <w:rPr>
                <w:color w:val="000000"/>
                <w:kern w:val="2"/>
                <w:lang w:val="vi-VN"/>
                <w14:ligatures w14:val="standardContextual"/>
              </w:rPr>
              <w:t>:</w:t>
            </w:r>
          </w:p>
          <w:p w:rsidR="00B81970" w:rsidRPr="00E04D64" w:rsidRDefault="00B81970" w:rsidP="00DC6C0C">
            <w:pPr>
              <w:spacing w:before="24"/>
              <w:jc w:val="both"/>
              <w:rPr>
                <w:color w:val="000000"/>
                <w:kern w:val="2"/>
                <w:lang w:val="vi-VN"/>
                <w14:ligatures w14:val="standardContextual"/>
              </w:rPr>
            </w:pPr>
            <w:r w:rsidRPr="00E04D64">
              <w:rPr>
                <w:color w:val="000000"/>
                <w:kern w:val="2"/>
                <w:lang w:val="vi-VN"/>
                <w14:ligatures w14:val="standardContextual"/>
              </w:rPr>
              <w:t>- Đánh giá được đặc sắc của vấn đề nghị luận.</w:t>
            </w:r>
          </w:p>
          <w:p w:rsidR="00B81970" w:rsidRPr="00E04D64" w:rsidRDefault="00B81970" w:rsidP="00DC6C0C">
            <w:pPr>
              <w:spacing w:before="24"/>
              <w:jc w:val="both"/>
              <w:rPr>
                <w:rFonts w:eastAsia="Calibri"/>
                <w:b/>
                <w:lang w:val="vi-VN"/>
              </w:rPr>
            </w:pPr>
            <w:r w:rsidRPr="00E04D64">
              <w:rPr>
                <w:color w:val="000000"/>
                <w:kern w:val="2"/>
                <w:lang w:val="vi-VN"/>
                <w14:ligatures w14:val="standardContextual"/>
              </w:rPr>
              <w:t>- Thể hiện rõ quan điểm, cá tính trong bài viết; sáng tạo trong cách diễn đạt.</w:t>
            </w:r>
          </w:p>
        </w:tc>
        <w:tc>
          <w:tcPr>
            <w:tcW w:w="486" w:type="pct"/>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jc w:val="center"/>
              <w:rPr>
                <w:rFonts w:eastAsia="Calibri"/>
                <w:bCs/>
              </w:rPr>
            </w:pPr>
            <w:r w:rsidRPr="00E04D64">
              <w:rPr>
                <w:rFonts w:eastAsia="Calibri"/>
                <w:bCs/>
              </w:rPr>
              <w:t>1*</w:t>
            </w:r>
          </w:p>
        </w:tc>
        <w:tc>
          <w:tcPr>
            <w:tcW w:w="456" w:type="pct"/>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jc w:val="center"/>
              <w:rPr>
                <w:rFonts w:eastAsia="Calibri"/>
                <w:bCs/>
              </w:rPr>
            </w:pPr>
            <w:r w:rsidRPr="00E04D64">
              <w:rPr>
                <w:rFonts w:eastAsia="Calibri"/>
                <w:bCs/>
              </w:rPr>
              <w:t>1*</w:t>
            </w:r>
          </w:p>
        </w:tc>
        <w:tc>
          <w:tcPr>
            <w:tcW w:w="219" w:type="pct"/>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jc w:val="center"/>
              <w:rPr>
                <w:rFonts w:eastAsia="Calibri"/>
                <w:bCs/>
              </w:rPr>
            </w:pPr>
            <w:r w:rsidRPr="00E04D64">
              <w:rPr>
                <w:rFonts w:eastAsia="Calibri"/>
                <w:bCs/>
              </w:rPr>
              <w:t>1*</w:t>
            </w:r>
          </w:p>
        </w:tc>
        <w:tc>
          <w:tcPr>
            <w:tcW w:w="428" w:type="pct"/>
            <w:gridSpan w:val="2"/>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jc w:val="center"/>
              <w:rPr>
                <w:rFonts w:eastAsia="Calibri"/>
                <w:bCs/>
              </w:rPr>
            </w:pPr>
            <w:r w:rsidRPr="00E04D64">
              <w:rPr>
                <w:rFonts w:eastAsia="Calibri"/>
                <w:bCs/>
              </w:rPr>
              <w:t>1</w:t>
            </w:r>
          </w:p>
        </w:tc>
      </w:tr>
      <w:tr w:rsidR="00B81970" w:rsidRPr="00E04D64" w:rsidTr="00DC6C0C">
        <w:trPr>
          <w:trHeight w:val="710"/>
        </w:trPr>
        <w:tc>
          <w:tcPr>
            <w:tcW w:w="281" w:type="pct"/>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jc w:val="both"/>
              <w:rPr>
                <w:rFonts w:eastAsia="Calibri"/>
                <w:b/>
              </w:rPr>
            </w:pPr>
          </w:p>
        </w:tc>
        <w:tc>
          <w:tcPr>
            <w:tcW w:w="351" w:type="pct"/>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jc w:val="both"/>
              <w:rPr>
                <w:b/>
              </w:rPr>
            </w:pPr>
          </w:p>
        </w:tc>
        <w:tc>
          <w:tcPr>
            <w:tcW w:w="601" w:type="pct"/>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rPr>
                <w:b/>
                <w:i/>
                <w:iCs/>
                <w:kern w:val="2"/>
                <w:lang w:val="vi-VN"/>
                <w14:ligatures w14:val="standardContextual"/>
              </w:rPr>
            </w:pPr>
            <w:r w:rsidRPr="00E04D64">
              <w:rPr>
                <w:b/>
                <w:i/>
                <w:iCs/>
                <w:kern w:val="2"/>
                <w14:ligatures w14:val="standardContextual"/>
              </w:rPr>
              <w:t>Viết văn bản nghị luận về một tác phẩm văn học</w:t>
            </w:r>
            <w:r w:rsidR="00882CAB" w:rsidRPr="00E04D64">
              <w:rPr>
                <w:b/>
                <w:i/>
                <w:iCs/>
                <w:kern w:val="2"/>
                <w:lang w:val="vi-VN"/>
                <w14:ligatures w14:val="standardContextual"/>
              </w:rPr>
              <w:t>( so sánh 2 văn bản thơ)</w:t>
            </w:r>
          </w:p>
          <w:p w:rsidR="00882CAB" w:rsidRPr="00E04D64" w:rsidRDefault="00882CAB" w:rsidP="00DC6C0C">
            <w:pPr>
              <w:spacing w:before="24"/>
              <w:jc w:val="both"/>
              <w:rPr>
                <w:rFonts w:eastAsia="Calibri"/>
                <w:b/>
                <w:bCs/>
                <w:lang w:val="vi-VN"/>
              </w:rPr>
            </w:pPr>
          </w:p>
        </w:tc>
        <w:tc>
          <w:tcPr>
            <w:tcW w:w="2178" w:type="pct"/>
            <w:tcBorders>
              <w:top w:val="single" w:sz="4" w:space="0" w:color="auto"/>
              <w:left w:val="single" w:sz="4" w:space="0" w:color="auto"/>
              <w:bottom w:val="single" w:sz="4" w:space="0" w:color="auto"/>
              <w:right w:val="single" w:sz="4" w:space="0" w:color="auto"/>
            </w:tcBorders>
            <w:vAlign w:val="center"/>
          </w:tcPr>
          <w:p w:rsidR="00B81970" w:rsidRPr="00E04D64" w:rsidRDefault="00B81970" w:rsidP="00DC6C0C">
            <w:pPr>
              <w:spacing w:before="24"/>
              <w:jc w:val="both"/>
              <w:rPr>
                <w:rFonts w:eastAsia="Calibri"/>
                <w:kern w:val="2"/>
                <w:lang w:val="vi-VN"/>
                <w14:ligatures w14:val="standardContextual"/>
              </w:rPr>
            </w:pPr>
            <w:r w:rsidRPr="00E04D64">
              <w:rPr>
                <w:rFonts w:eastAsia="Calibri"/>
                <w:b/>
                <w:bCs/>
                <w:kern w:val="2"/>
                <w:lang w:val="vi-VN"/>
                <w14:ligatures w14:val="standardContextual"/>
              </w:rPr>
              <w:t>Nhận biết</w:t>
            </w:r>
            <w:r w:rsidRPr="00E04D64">
              <w:rPr>
                <w:rFonts w:eastAsia="Calibri"/>
                <w:kern w:val="2"/>
                <w:lang w:val="vi-VN"/>
                <w14:ligatures w14:val="standardContextual"/>
              </w:rPr>
              <w:t>:</w:t>
            </w:r>
          </w:p>
          <w:p w:rsidR="00B81970" w:rsidRPr="00E04D64" w:rsidRDefault="00B81970" w:rsidP="00DC6C0C">
            <w:pPr>
              <w:spacing w:before="24"/>
              <w:jc w:val="both"/>
              <w:rPr>
                <w:rFonts w:eastAsia="Calibri"/>
                <w:kern w:val="2"/>
                <w:lang w:val="vi-VN"/>
                <w14:ligatures w14:val="standardContextual"/>
              </w:rPr>
            </w:pPr>
            <w:r w:rsidRPr="00E04D64">
              <w:rPr>
                <w:rFonts w:eastAsia="Calibri"/>
                <w:kern w:val="2"/>
                <w:lang w:val="vi-VN"/>
                <w14:ligatures w14:val="standardContextual"/>
              </w:rPr>
              <w:t>- Giới thiệu được đầy đủ thông tin chính về tên tác phẩm, tác giả.</w:t>
            </w:r>
          </w:p>
          <w:p w:rsidR="00B81970" w:rsidRPr="00E04D64" w:rsidRDefault="00B81970" w:rsidP="00DC6C0C">
            <w:pPr>
              <w:spacing w:before="24"/>
              <w:jc w:val="both"/>
              <w:rPr>
                <w:rFonts w:eastAsia="Calibri"/>
                <w:kern w:val="2"/>
                <w:lang w:val="vi-VN"/>
                <w14:ligatures w14:val="standardContextual"/>
              </w:rPr>
            </w:pPr>
            <w:r w:rsidRPr="00E04D64">
              <w:rPr>
                <w:rFonts w:eastAsia="Calibri"/>
                <w:kern w:val="2"/>
                <w:lang w:val="vi-VN"/>
                <w14:ligatures w14:val="standardContextual"/>
              </w:rPr>
              <w:t xml:space="preserve">- </w:t>
            </w:r>
            <w:r w:rsidRPr="00E04D64">
              <w:rPr>
                <w:color w:val="000000"/>
                <w:kern w:val="2"/>
                <w:lang w:val="vi-VN"/>
                <w14:ligatures w14:val="standardContextual"/>
              </w:rPr>
              <w:t>Đảm bảo cấu trúc, bố cục của một văn bản nghị luận.</w:t>
            </w:r>
          </w:p>
          <w:p w:rsidR="00B81970" w:rsidRPr="00E04D64" w:rsidRDefault="00B81970" w:rsidP="00DC6C0C">
            <w:pPr>
              <w:spacing w:before="24"/>
              <w:jc w:val="both"/>
              <w:rPr>
                <w:rFonts w:eastAsia="Calibri"/>
                <w:kern w:val="2"/>
                <w:lang w:val="vi-VN"/>
                <w14:ligatures w14:val="standardContextual"/>
              </w:rPr>
            </w:pPr>
            <w:r w:rsidRPr="00E04D64">
              <w:rPr>
                <w:rFonts w:eastAsia="Calibri"/>
                <w:b/>
                <w:bCs/>
                <w:kern w:val="2"/>
                <w:lang w:val="vi-VN"/>
                <w14:ligatures w14:val="standardContextual"/>
              </w:rPr>
              <w:t>Thông hiểu</w:t>
            </w:r>
            <w:r w:rsidRPr="00E04D64">
              <w:rPr>
                <w:rFonts w:eastAsia="Calibri"/>
                <w:kern w:val="2"/>
                <w:lang w:val="vi-VN"/>
                <w14:ligatures w14:val="standardContextual"/>
              </w:rPr>
              <w:t>:</w:t>
            </w:r>
          </w:p>
          <w:p w:rsidR="00B81970" w:rsidRPr="00E04D64" w:rsidRDefault="00B81970" w:rsidP="00DC6C0C">
            <w:pPr>
              <w:spacing w:before="24"/>
              <w:jc w:val="both"/>
              <w:rPr>
                <w:rFonts w:eastAsia="Calibri"/>
                <w:kern w:val="2"/>
                <w:lang w:val="vi-VN"/>
                <w14:ligatures w14:val="standardContextual"/>
              </w:rPr>
            </w:pPr>
            <w:r w:rsidRPr="00E04D64">
              <w:rPr>
                <w:color w:val="000000"/>
                <w:kern w:val="2"/>
                <w:lang w:val="vi-VN"/>
                <w14:ligatures w14:val="standardContextual"/>
              </w:rPr>
              <w:t xml:space="preserve">- </w:t>
            </w:r>
            <w:r w:rsidRPr="00E04D64">
              <w:rPr>
                <w:rFonts w:eastAsia="Calibri"/>
                <w:kern w:val="2"/>
                <w:lang w:val="vi-VN"/>
                <w14:ligatures w14:val="standardContextual"/>
              </w:rPr>
              <w:t>Trình bày được những nội dung khái quát của tác phẩm.</w:t>
            </w:r>
          </w:p>
          <w:p w:rsidR="00B81970" w:rsidRPr="00E04D64" w:rsidRDefault="00B81970" w:rsidP="00DC6C0C">
            <w:pPr>
              <w:spacing w:before="24"/>
              <w:jc w:val="both"/>
              <w:rPr>
                <w:kern w:val="2"/>
                <w:lang w:val="vi-VN"/>
                <w14:ligatures w14:val="standardContextual"/>
              </w:rPr>
            </w:pPr>
            <w:r w:rsidRPr="00E04D64">
              <w:rPr>
                <w:kern w:val="2"/>
                <w:lang w:val="vi-VN"/>
                <w14:ligatures w14:val="standardContextual"/>
              </w:rPr>
              <w:t>- Nêu và nhận xét về nội dung, một số nét nghệ thuật đặc sắc</w:t>
            </w:r>
            <w:r w:rsidR="00DC6C0C" w:rsidRPr="00E04D64">
              <w:rPr>
                <w:kern w:val="2"/>
                <w:lang w:val="vi-VN"/>
                <w14:ligatures w14:val="standardContextual"/>
              </w:rPr>
              <w:t xml:space="preserve"> của 2 văn bản</w:t>
            </w:r>
          </w:p>
          <w:p w:rsidR="00B81970" w:rsidRPr="00E04D64" w:rsidRDefault="00B81970" w:rsidP="00DC6C0C">
            <w:pPr>
              <w:spacing w:before="24"/>
              <w:jc w:val="both"/>
              <w:rPr>
                <w:color w:val="000000"/>
                <w:kern w:val="2"/>
                <w:lang w:val="vi-VN"/>
                <w14:ligatures w14:val="standardContextual"/>
              </w:rPr>
            </w:pPr>
            <w:r w:rsidRPr="00E04D64">
              <w:rPr>
                <w:color w:val="000000"/>
                <w:kern w:val="2"/>
                <w:lang w:val="vi-VN"/>
                <w14:ligatures w14:val="standardContextual"/>
              </w:rPr>
              <w:t>- Kết hợp được lí lẽ và dẫn chứng để tạo tính chặt chẽ, logic của mỗi luận điểm.</w:t>
            </w:r>
          </w:p>
          <w:p w:rsidR="00B81970" w:rsidRPr="00E04D64" w:rsidRDefault="00B81970" w:rsidP="00DC6C0C">
            <w:pPr>
              <w:spacing w:before="24"/>
              <w:jc w:val="both"/>
              <w:rPr>
                <w:color w:val="000000"/>
                <w:kern w:val="2"/>
                <w:lang w:val="vi-VN"/>
                <w14:ligatures w14:val="standardContextual"/>
              </w:rPr>
            </w:pPr>
            <w:r w:rsidRPr="00E04D64">
              <w:rPr>
                <w:color w:val="000000"/>
                <w:kern w:val="2"/>
                <w:lang w:val="vi-VN"/>
                <w14:ligatures w14:val="standardContextual"/>
              </w:rPr>
              <w:t>- Đảm bảo chuẩn chính tả, ngữ pháp tiếng Việt.</w:t>
            </w:r>
          </w:p>
          <w:p w:rsidR="00B81970" w:rsidRPr="00E04D64" w:rsidRDefault="00B81970" w:rsidP="00DC6C0C">
            <w:pPr>
              <w:spacing w:before="24"/>
              <w:jc w:val="both"/>
              <w:rPr>
                <w:color w:val="000000"/>
                <w:kern w:val="2"/>
                <w:lang w:val="vi-VN"/>
                <w14:ligatures w14:val="standardContextual"/>
              </w:rPr>
            </w:pPr>
            <w:r w:rsidRPr="00E04D64">
              <w:rPr>
                <w:b/>
                <w:bCs/>
                <w:color w:val="000000"/>
                <w:kern w:val="2"/>
                <w:lang w:val="vi-VN"/>
                <w14:ligatures w14:val="standardContextual"/>
              </w:rPr>
              <w:t>Vận dụng</w:t>
            </w:r>
            <w:r w:rsidRPr="00E04D64">
              <w:rPr>
                <w:color w:val="000000"/>
                <w:kern w:val="2"/>
                <w:lang w:val="vi-VN"/>
                <w14:ligatures w14:val="standardContextual"/>
              </w:rPr>
              <w:t>:</w:t>
            </w:r>
          </w:p>
          <w:p w:rsidR="00B81970" w:rsidRPr="00E04D64" w:rsidRDefault="00B81970" w:rsidP="00DC6C0C">
            <w:pPr>
              <w:spacing w:before="24"/>
              <w:jc w:val="both"/>
              <w:rPr>
                <w:color w:val="000000"/>
                <w:kern w:val="2"/>
                <w:lang w:val="vi-VN"/>
                <w14:ligatures w14:val="standardContextual"/>
              </w:rPr>
            </w:pPr>
            <w:r w:rsidRPr="00E04D64">
              <w:rPr>
                <w:color w:val="000000"/>
                <w:kern w:val="2"/>
                <w:lang w:val="vi-VN"/>
                <w14:ligatures w14:val="standardContextual"/>
              </w:rPr>
              <w:t>- Nêu được những bài học rút ra từ tác phẩm.</w:t>
            </w:r>
          </w:p>
          <w:p w:rsidR="00B81970" w:rsidRPr="00E04D64" w:rsidRDefault="00B81970" w:rsidP="00DC6C0C">
            <w:pPr>
              <w:spacing w:before="24"/>
              <w:jc w:val="both"/>
              <w:rPr>
                <w:color w:val="000000"/>
                <w:kern w:val="2"/>
                <w:lang w:val="vi-VN"/>
                <w14:ligatures w14:val="standardContextual"/>
              </w:rPr>
            </w:pPr>
            <w:r w:rsidRPr="00E04D64">
              <w:rPr>
                <w:color w:val="000000"/>
                <w:kern w:val="2"/>
                <w:lang w:val="vi-VN"/>
                <w14:ligatures w14:val="standardContextual"/>
              </w:rPr>
              <w:t>- Thể hiện được sự đồng tình / không đồng tình với thông điệp của tác giả (thể hiện trong tác phẩm).</w:t>
            </w:r>
          </w:p>
          <w:p w:rsidR="00B81970" w:rsidRPr="00E04D64" w:rsidRDefault="00B81970" w:rsidP="00DC6C0C">
            <w:pPr>
              <w:spacing w:before="24"/>
              <w:jc w:val="both"/>
              <w:rPr>
                <w:b/>
                <w:bCs/>
                <w:kern w:val="2"/>
                <w:lang w:val="vi-VN"/>
                <w14:ligatures w14:val="standardContextual"/>
              </w:rPr>
            </w:pPr>
            <w:r w:rsidRPr="00E04D64">
              <w:rPr>
                <w:b/>
                <w:bCs/>
                <w:kern w:val="2"/>
                <w:lang w:val="vi-VN"/>
                <w14:ligatures w14:val="standardContextual"/>
              </w:rPr>
              <w:t>Vận dụng cao:</w:t>
            </w:r>
            <w:r w:rsidRPr="00E04D64">
              <w:rPr>
                <w:color w:val="000000"/>
                <w:kern w:val="2"/>
                <w:lang w:val="vi-VN"/>
                <w14:ligatures w14:val="standardContextual"/>
              </w:rPr>
              <w:t>- Sử dụng kết hợp các phương thức miêu tả, biểu cảm, tự sự,</w:t>
            </w:r>
            <w:r w:rsidR="00E04D64">
              <w:rPr>
                <w:color w:val="000000"/>
                <w:kern w:val="2"/>
                <w:lang w:val="vi-VN"/>
                <w14:ligatures w14:val="standardContextual"/>
              </w:rPr>
              <w:t>…</w:t>
            </w:r>
            <w:r w:rsidRPr="00E04D64">
              <w:rPr>
                <w:color w:val="000000"/>
                <w:kern w:val="2"/>
                <w:lang w:val="vi-VN"/>
                <w14:ligatures w14:val="standardContextual"/>
              </w:rPr>
              <w:t>để tăng sức thuyết phục cho bài viết.</w:t>
            </w:r>
          </w:p>
          <w:p w:rsidR="00B81970" w:rsidRPr="00E04D64" w:rsidRDefault="00B81970" w:rsidP="00DC6C0C">
            <w:pPr>
              <w:spacing w:before="24"/>
              <w:jc w:val="both"/>
              <w:rPr>
                <w:rFonts w:eastAsia="Calibri"/>
                <w:color w:val="000000"/>
                <w:kern w:val="2"/>
                <w:lang w:val="vi-VN"/>
                <w14:ligatures w14:val="standardContextual"/>
              </w:rPr>
            </w:pPr>
            <w:r w:rsidRPr="00E04D64">
              <w:rPr>
                <w:color w:val="000000"/>
                <w:kern w:val="2"/>
                <w:lang w:val="vi-VN"/>
                <w14:ligatures w14:val="standardContextual"/>
              </w:rPr>
              <w:t>- Vận dụng hiệu quả những kiến thức tiếng Việt lớp 1</w:t>
            </w:r>
            <w:r w:rsidR="00DC6C0C" w:rsidRPr="00E04D64">
              <w:rPr>
                <w:color w:val="000000"/>
                <w:kern w:val="2"/>
                <w:lang w:val="vi-VN"/>
                <w14:ligatures w14:val="standardContextual"/>
              </w:rPr>
              <w:t>2</w:t>
            </w:r>
            <w:r w:rsidRPr="00E04D64">
              <w:rPr>
                <w:color w:val="000000"/>
                <w:kern w:val="2"/>
                <w:lang w:val="vi-VN"/>
                <w14:ligatures w14:val="standardContextual"/>
              </w:rPr>
              <w:t xml:space="preserve"> để tăng tính thuyết phục, sức hấp dẫn cho bài viết.</w:t>
            </w:r>
          </w:p>
        </w:tc>
        <w:tc>
          <w:tcPr>
            <w:tcW w:w="486" w:type="pct"/>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jc w:val="center"/>
              <w:rPr>
                <w:rFonts w:eastAsia="Calibri"/>
                <w:bCs/>
              </w:rPr>
            </w:pPr>
            <w:r w:rsidRPr="00E04D64">
              <w:rPr>
                <w:rFonts w:eastAsia="Calibri"/>
                <w:bCs/>
              </w:rPr>
              <w:t>1*</w:t>
            </w:r>
          </w:p>
        </w:tc>
        <w:tc>
          <w:tcPr>
            <w:tcW w:w="456" w:type="pct"/>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jc w:val="center"/>
              <w:rPr>
                <w:rFonts w:eastAsia="Calibri"/>
                <w:bCs/>
              </w:rPr>
            </w:pPr>
            <w:r w:rsidRPr="00E04D64">
              <w:rPr>
                <w:rFonts w:eastAsia="Calibri"/>
                <w:bCs/>
              </w:rPr>
              <w:t>1*</w:t>
            </w:r>
          </w:p>
        </w:tc>
        <w:tc>
          <w:tcPr>
            <w:tcW w:w="219" w:type="pct"/>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jc w:val="center"/>
              <w:rPr>
                <w:rFonts w:eastAsia="Calibri"/>
                <w:bCs/>
              </w:rPr>
            </w:pPr>
            <w:r w:rsidRPr="00E04D64">
              <w:rPr>
                <w:rFonts w:eastAsia="Calibri"/>
                <w:bCs/>
              </w:rPr>
              <w:t>1*</w:t>
            </w:r>
          </w:p>
        </w:tc>
        <w:tc>
          <w:tcPr>
            <w:tcW w:w="428" w:type="pct"/>
            <w:gridSpan w:val="2"/>
            <w:tcBorders>
              <w:top w:val="single" w:sz="4" w:space="0" w:color="auto"/>
              <w:left w:val="single" w:sz="4" w:space="0" w:color="auto"/>
              <w:bottom w:val="single" w:sz="4" w:space="0" w:color="auto"/>
              <w:right w:val="single" w:sz="4" w:space="0" w:color="auto"/>
            </w:tcBorders>
          </w:tcPr>
          <w:p w:rsidR="00B81970" w:rsidRPr="00E04D64" w:rsidRDefault="00B81970" w:rsidP="00DC6C0C">
            <w:pPr>
              <w:spacing w:before="24"/>
              <w:jc w:val="center"/>
              <w:rPr>
                <w:rFonts w:eastAsia="Calibri"/>
                <w:bCs/>
              </w:rPr>
            </w:pPr>
            <w:r w:rsidRPr="00E04D64">
              <w:rPr>
                <w:rFonts w:eastAsia="Calibri"/>
                <w:bCs/>
              </w:rPr>
              <w:t>1</w:t>
            </w:r>
          </w:p>
        </w:tc>
      </w:tr>
    </w:tbl>
    <w:p w:rsidR="008F7501" w:rsidRPr="00E04D64" w:rsidRDefault="00B81970" w:rsidP="00E04D64">
      <w:pPr>
        <w:widowControl w:val="0"/>
        <w:autoSpaceDE w:val="0"/>
        <w:autoSpaceDN w:val="0"/>
        <w:spacing w:before="24"/>
        <w:rPr>
          <w:lang w:val="vi"/>
        </w:rPr>
      </w:pPr>
      <w:r w:rsidRPr="00E04D64">
        <w:rPr>
          <w:b/>
          <w:lang w:val="vi"/>
        </w:rPr>
        <w:t>Ghi</w:t>
      </w:r>
      <w:r w:rsidRPr="00E04D64">
        <w:rPr>
          <w:b/>
          <w:spacing w:val="-5"/>
          <w:lang w:val="vi"/>
        </w:rPr>
        <w:t xml:space="preserve"> </w:t>
      </w:r>
      <w:r w:rsidRPr="00E04D64">
        <w:rPr>
          <w:b/>
          <w:lang w:val="vi"/>
        </w:rPr>
        <w:t>chú:</w:t>
      </w:r>
      <w:r w:rsidRPr="00E04D64">
        <w:rPr>
          <w:b/>
          <w:spacing w:val="-2"/>
          <w:lang w:val="vi"/>
        </w:rPr>
        <w:t xml:space="preserve"> </w:t>
      </w:r>
      <w:r w:rsidRPr="00E04D64">
        <w:rPr>
          <w:lang w:val="vi"/>
        </w:rPr>
        <w:t>Phần</w:t>
      </w:r>
      <w:r w:rsidRPr="00E04D64">
        <w:rPr>
          <w:spacing w:val="-4"/>
          <w:lang w:val="vi"/>
        </w:rPr>
        <w:t xml:space="preserve"> </w:t>
      </w:r>
      <w:r w:rsidRPr="00E04D64">
        <w:rPr>
          <w:lang w:val="vi"/>
        </w:rPr>
        <w:t>viết</w:t>
      </w:r>
      <w:r w:rsidRPr="00E04D64">
        <w:rPr>
          <w:spacing w:val="-5"/>
          <w:lang w:val="vi"/>
        </w:rPr>
        <w:t xml:space="preserve"> </w:t>
      </w:r>
      <w:r w:rsidRPr="00E04D64">
        <w:rPr>
          <w:lang w:val="vi"/>
        </w:rPr>
        <w:t>có</w:t>
      </w:r>
      <w:r w:rsidRPr="00E04D64">
        <w:rPr>
          <w:spacing w:val="-2"/>
          <w:lang w:val="vi"/>
        </w:rPr>
        <w:t xml:space="preserve"> </w:t>
      </w:r>
      <w:r w:rsidRPr="00E04D64">
        <w:rPr>
          <w:lang w:val="vi"/>
        </w:rPr>
        <w:t>02</w:t>
      </w:r>
      <w:r w:rsidRPr="00E04D64">
        <w:rPr>
          <w:spacing w:val="-4"/>
          <w:lang w:val="vi"/>
        </w:rPr>
        <w:t xml:space="preserve"> </w:t>
      </w:r>
      <w:r w:rsidRPr="00E04D64">
        <w:rPr>
          <w:lang w:val="vi"/>
        </w:rPr>
        <w:t>câu</w:t>
      </w:r>
      <w:r w:rsidRPr="00E04D64">
        <w:rPr>
          <w:spacing w:val="-4"/>
          <w:lang w:val="vi"/>
        </w:rPr>
        <w:t xml:space="preserve"> </w:t>
      </w:r>
      <w:r w:rsidRPr="00E04D64">
        <w:rPr>
          <w:lang w:val="vi"/>
        </w:rPr>
        <w:t>bao</w:t>
      </w:r>
      <w:r w:rsidRPr="00E04D64">
        <w:rPr>
          <w:spacing w:val="-2"/>
          <w:lang w:val="vi"/>
        </w:rPr>
        <w:t xml:space="preserve"> </w:t>
      </w:r>
      <w:r w:rsidRPr="00E04D64">
        <w:rPr>
          <w:lang w:val="vi"/>
        </w:rPr>
        <w:t>hàm</w:t>
      </w:r>
      <w:r w:rsidRPr="00E04D64">
        <w:rPr>
          <w:spacing w:val="-4"/>
          <w:lang w:val="vi"/>
        </w:rPr>
        <w:t xml:space="preserve"> </w:t>
      </w:r>
      <w:r w:rsidRPr="00E04D64">
        <w:rPr>
          <w:lang w:val="vi"/>
        </w:rPr>
        <w:t>cả</w:t>
      </w:r>
      <w:r w:rsidRPr="00E04D64">
        <w:rPr>
          <w:spacing w:val="-4"/>
          <w:lang w:val="vi"/>
        </w:rPr>
        <w:t xml:space="preserve"> </w:t>
      </w:r>
      <w:r w:rsidRPr="00E04D64">
        <w:rPr>
          <w:lang w:val="vi"/>
        </w:rPr>
        <w:t>4</w:t>
      </w:r>
      <w:r w:rsidRPr="00E04D64">
        <w:rPr>
          <w:spacing w:val="-2"/>
          <w:lang w:val="vi"/>
        </w:rPr>
        <w:t xml:space="preserve"> </w:t>
      </w:r>
      <w:r w:rsidRPr="00E04D64">
        <w:rPr>
          <w:lang w:val="vi"/>
        </w:rPr>
        <w:t>cấp</w:t>
      </w:r>
      <w:r w:rsidRPr="00E04D64">
        <w:rPr>
          <w:spacing w:val="-4"/>
          <w:lang w:val="vi"/>
        </w:rPr>
        <w:t xml:space="preserve"> </w:t>
      </w:r>
      <w:r w:rsidRPr="00E04D64">
        <w:rPr>
          <w:spacing w:val="-5"/>
          <w:lang w:val="vi"/>
        </w:rPr>
        <w:t>đ</w:t>
      </w:r>
      <w:r w:rsidR="00E04D64">
        <w:rPr>
          <w:spacing w:val="-5"/>
          <w:lang w:val="vi"/>
        </w:rPr>
        <w:t>ộ</w:t>
      </w:r>
    </w:p>
    <w:tbl>
      <w:tblPr>
        <w:tblW w:w="10632" w:type="dxa"/>
        <w:tblInd w:w="-176" w:type="dxa"/>
        <w:tblLayout w:type="fixed"/>
        <w:tblLook w:val="01E0" w:firstRow="1" w:lastRow="1" w:firstColumn="1" w:lastColumn="1" w:noHBand="0" w:noVBand="0"/>
      </w:tblPr>
      <w:tblGrid>
        <w:gridCol w:w="3652"/>
        <w:gridCol w:w="6980"/>
      </w:tblGrid>
      <w:tr w:rsidR="00305E1E" w:rsidRPr="00E04D64" w:rsidTr="007B5628">
        <w:tc>
          <w:tcPr>
            <w:tcW w:w="3652" w:type="dxa"/>
          </w:tcPr>
          <w:p w:rsidR="00305E1E" w:rsidRPr="00E04D64" w:rsidRDefault="00305E1E" w:rsidP="007B5628">
            <w:pPr>
              <w:spacing w:line="288" w:lineRule="auto"/>
              <w:jc w:val="center"/>
            </w:pPr>
            <w:r w:rsidRPr="00E04D64">
              <w:lastRenderedPageBreak/>
              <w:t>SỞ GD&amp;ĐT THANH HÓA</w:t>
            </w:r>
          </w:p>
          <w:p w:rsidR="00305E1E" w:rsidRPr="00E04D64" w:rsidRDefault="00305E1E" w:rsidP="007B5628">
            <w:pPr>
              <w:spacing w:line="288" w:lineRule="auto"/>
              <w:jc w:val="center"/>
              <w:rPr>
                <w:b/>
              </w:rPr>
            </w:pPr>
            <w:r w:rsidRPr="00E04D64">
              <w:rPr>
                <w:noProof/>
              </w:rPr>
              <mc:AlternateContent>
                <mc:Choice Requires="wps">
                  <w:drawing>
                    <wp:anchor distT="0" distB="0" distL="114300" distR="114300" simplePos="0" relativeHeight="251661312" behindDoc="0" locked="0" layoutInCell="1" allowOverlap="1" wp14:anchorId="2D8E5A9D" wp14:editId="49370E87">
                      <wp:simplePos x="0" y="0"/>
                      <wp:positionH relativeFrom="column">
                        <wp:posOffset>278130</wp:posOffset>
                      </wp:positionH>
                      <wp:positionV relativeFrom="paragraph">
                        <wp:posOffset>186055</wp:posOffset>
                      </wp:positionV>
                      <wp:extent cx="1600200" cy="0"/>
                      <wp:effectExtent l="0" t="0" r="0" b="0"/>
                      <wp:wrapNone/>
                      <wp:docPr id="20899264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86DB19E" id="Line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">
                      <o:lock v:ext="edit" shapetype="f"/>
                    </v:line>
                  </w:pict>
                </mc:Fallback>
              </mc:AlternateContent>
            </w:r>
            <w:r w:rsidRPr="00E04D64">
              <w:rPr>
                <w:b/>
              </w:rPr>
              <w:t>TRƯỜNG THPT TRIỆU SƠN 1</w:t>
            </w:r>
          </w:p>
          <w:p w:rsidR="00305E1E" w:rsidRPr="00E04D64" w:rsidRDefault="00305E1E" w:rsidP="007B5628">
            <w:pPr>
              <w:spacing w:line="288" w:lineRule="auto"/>
              <w:jc w:val="center"/>
            </w:pPr>
          </w:p>
          <w:p w:rsidR="00305E1E" w:rsidRPr="00E04D64" w:rsidRDefault="00305E1E" w:rsidP="006C75E8">
            <w:pPr>
              <w:spacing w:line="288" w:lineRule="auto"/>
              <w:jc w:val="center"/>
              <w:rPr>
                <w:bCs/>
                <w:lang w:val="vi-VN"/>
              </w:rPr>
            </w:pPr>
          </w:p>
        </w:tc>
        <w:tc>
          <w:tcPr>
            <w:tcW w:w="6980" w:type="dxa"/>
          </w:tcPr>
          <w:p w:rsidR="00305E1E" w:rsidRPr="00E04D64" w:rsidRDefault="00305E1E" w:rsidP="007B5628">
            <w:pPr>
              <w:spacing w:line="288" w:lineRule="auto"/>
              <w:jc w:val="center"/>
              <w:rPr>
                <w:b/>
              </w:rPr>
            </w:pPr>
            <w:r w:rsidRPr="00E04D64">
              <w:rPr>
                <w:b/>
                <w:bCs/>
                <w:lang w:val="vi-VN"/>
              </w:rPr>
              <w:t xml:space="preserve"> ĐÁP ÁN </w:t>
            </w:r>
            <w:r w:rsidRPr="00E04D64">
              <w:rPr>
                <w:b/>
                <w:bCs/>
              </w:rPr>
              <w:t xml:space="preserve">ĐỀ </w:t>
            </w:r>
            <w:r w:rsidRPr="00E04D64">
              <w:rPr>
                <w:b/>
              </w:rPr>
              <w:t xml:space="preserve">KHẢO SÁT CHẤT LƯỢNG HỌC SINH </w:t>
            </w:r>
          </w:p>
          <w:p w:rsidR="00305E1E" w:rsidRPr="00E04D64" w:rsidRDefault="00305E1E" w:rsidP="007B5628">
            <w:pPr>
              <w:spacing w:line="288" w:lineRule="auto"/>
              <w:jc w:val="center"/>
              <w:rPr>
                <w:b/>
                <w:bCs/>
              </w:rPr>
            </w:pPr>
            <w:r w:rsidRPr="00E04D64">
              <w:rPr>
                <w:b/>
              </w:rPr>
              <w:t xml:space="preserve">LẦN 1 NĂM HỌC 2025 – 2026 </w:t>
            </w:r>
          </w:p>
          <w:p w:rsidR="00305E1E" w:rsidRPr="00E04D64" w:rsidRDefault="00305E1E" w:rsidP="007B5628">
            <w:pPr>
              <w:spacing w:line="288" w:lineRule="auto"/>
              <w:jc w:val="center"/>
              <w:rPr>
                <w:b/>
                <w:bCs/>
                <w:lang w:val="vi-VN"/>
              </w:rPr>
            </w:pPr>
            <w:r w:rsidRPr="00E04D64">
              <w:rPr>
                <w:b/>
                <w:bCs/>
              </w:rPr>
              <w:t>MÔN: NGỮ VĂN 1</w:t>
            </w:r>
            <w:r w:rsidR="005231F6" w:rsidRPr="00E04D64">
              <w:rPr>
                <w:b/>
                <w:bCs/>
                <w:lang w:val="vi-VN"/>
              </w:rPr>
              <w:t>2</w:t>
            </w:r>
          </w:p>
          <w:p w:rsidR="00305E1E" w:rsidRPr="00E04D64" w:rsidRDefault="00305E1E" w:rsidP="007B5628">
            <w:pPr>
              <w:spacing w:line="288" w:lineRule="auto"/>
              <w:jc w:val="center"/>
              <w:rPr>
                <w:i/>
                <w:iCs/>
                <w:lang w:val="vi-VN"/>
              </w:rPr>
            </w:pPr>
            <w:r w:rsidRPr="00E04D64">
              <w:rPr>
                <w:i/>
                <w:iCs/>
              </w:rPr>
              <w:t>Thời gian làm bài:</w:t>
            </w:r>
            <w:r w:rsidRPr="00E04D64">
              <w:rPr>
                <w:i/>
                <w:iCs/>
                <w:lang w:val="vi-VN"/>
              </w:rPr>
              <w:t>120</w:t>
            </w:r>
            <w:r w:rsidRPr="00E04D64">
              <w:rPr>
                <w:i/>
                <w:iCs/>
              </w:rPr>
              <w:t xml:space="preserve">  phút</w:t>
            </w:r>
          </w:p>
          <w:p w:rsidR="00305E1E" w:rsidRPr="00E04D64" w:rsidRDefault="00305E1E" w:rsidP="007B5628">
            <w:pPr>
              <w:spacing w:line="288" w:lineRule="auto"/>
              <w:jc w:val="center"/>
              <w:rPr>
                <w:b/>
                <w:bCs/>
              </w:rPr>
            </w:pPr>
          </w:p>
        </w:tc>
      </w:tr>
    </w:tbl>
    <w:p w:rsidR="00305E1E" w:rsidRPr="00E04D64" w:rsidRDefault="00305E1E" w:rsidP="00CA6EE4">
      <w:pPr>
        <w:tabs>
          <w:tab w:val="left" w:pos="6475"/>
        </w:tabs>
        <w:rPr>
          <w:i/>
          <w:iCs/>
          <w:spacing w:val="-4"/>
          <w:lang w:val="vi-VN"/>
        </w:rPr>
      </w:pPr>
    </w:p>
    <w:tbl>
      <w:tblPr>
        <w:tblpPr w:leftFromText="180" w:rightFromText="180" w:vertAnchor="text" w:tblpX="-14" w:tblpY="101"/>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709"/>
        <w:gridCol w:w="8392"/>
        <w:gridCol w:w="850"/>
      </w:tblGrid>
      <w:tr w:rsidR="00305E1E" w:rsidRPr="00E04D64" w:rsidTr="00CA6EE4">
        <w:trPr>
          <w:trHeight w:val="335"/>
        </w:trPr>
        <w:tc>
          <w:tcPr>
            <w:tcW w:w="817" w:type="dxa"/>
          </w:tcPr>
          <w:p w:rsidR="00305E1E" w:rsidRPr="00E04D64" w:rsidRDefault="00305E1E" w:rsidP="007B5628">
            <w:pPr>
              <w:jc w:val="center"/>
            </w:pPr>
            <w:r w:rsidRPr="00E04D64">
              <w:rPr>
                <w:b/>
              </w:rPr>
              <w:t>Phần</w:t>
            </w:r>
          </w:p>
        </w:tc>
        <w:tc>
          <w:tcPr>
            <w:tcW w:w="709" w:type="dxa"/>
          </w:tcPr>
          <w:p w:rsidR="00305E1E" w:rsidRPr="00E04D64" w:rsidRDefault="00305E1E" w:rsidP="007B5628">
            <w:pPr>
              <w:ind w:right="-41"/>
              <w:jc w:val="center"/>
            </w:pPr>
            <w:r w:rsidRPr="00E04D64">
              <w:rPr>
                <w:b/>
              </w:rPr>
              <w:t>Câu</w:t>
            </w:r>
          </w:p>
        </w:tc>
        <w:tc>
          <w:tcPr>
            <w:tcW w:w="8392" w:type="dxa"/>
          </w:tcPr>
          <w:p w:rsidR="00305E1E" w:rsidRPr="00E04D64" w:rsidRDefault="00305E1E" w:rsidP="007B5628">
            <w:pPr>
              <w:jc w:val="center"/>
            </w:pPr>
            <w:r w:rsidRPr="00E04D64">
              <w:rPr>
                <w:b/>
              </w:rPr>
              <w:t>Nội dung</w:t>
            </w:r>
          </w:p>
        </w:tc>
        <w:tc>
          <w:tcPr>
            <w:tcW w:w="850" w:type="dxa"/>
          </w:tcPr>
          <w:p w:rsidR="00305E1E" w:rsidRPr="00E04D64" w:rsidRDefault="00305E1E" w:rsidP="007B5628">
            <w:pPr>
              <w:ind w:right="-108"/>
              <w:jc w:val="center"/>
            </w:pPr>
            <w:r w:rsidRPr="00E04D64">
              <w:rPr>
                <w:b/>
              </w:rPr>
              <w:t>Điểm</w:t>
            </w:r>
          </w:p>
        </w:tc>
      </w:tr>
      <w:tr w:rsidR="00305E1E" w:rsidRPr="00E04D64" w:rsidTr="00CA6EE4">
        <w:trPr>
          <w:trHeight w:val="335"/>
        </w:trPr>
        <w:tc>
          <w:tcPr>
            <w:tcW w:w="817" w:type="dxa"/>
            <w:vMerge w:val="restart"/>
          </w:tcPr>
          <w:p w:rsidR="00305E1E" w:rsidRPr="00E04D64" w:rsidRDefault="00305E1E" w:rsidP="007B5628">
            <w:pPr>
              <w:jc w:val="center"/>
              <w:rPr>
                <w:b/>
              </w:rPr>
            </w:pPr>
            <w:r w:rsidRPr="00E04D64">
              <w:rPr>
                <w:b/>
              </w:rPr>
              <w:t>I</w:t>
            </w:r>
          </w:p>
        </w:tc>
        <w:tc>
          <w:tcPr>
            <w:tcW w:w="9101" w:type="dxa"/>
            <w:gridSpan w:val="2"/>
          </w:tcPr>
          <w:p w:rsidR="00305E1E" w:rsidRPr="00E04D64" w:rsidRDefault="00305E1E" w:rsidP="007B5628">
            <w:pPr>
              <w:jc w:val="center"/>
              <w:rPr>
                <w:b/>
              </w:rPr>
            </w:pPr>
            <w:r w:rsidRPr="00E04D64">
              <w:rPr>
                <w:b/>
              </w:rPr>
              <w:t>ĐỌC HIỂU</w:t>
            </w:r>
          </w:p>
        </w:tc>
        <w:tc>
          <w:tcPr>
            <w:tcW w:w="850" w:type="dxa"/>
          </w:tcPr>
          <w:p w:rsidR="00305E1E" w:rsidRPr="00E04D64" w:rsidRDefault="00305E1E" w:rsidP="007B5628">
            <w:pPr>
              <w:jc w:val="center"/>
              <w:rPr>
                <w:b/>
                <w:lang w:val="vi-VN"/>
              </w:rPr>
            </w:pPr>
            <w:r w:rsidRPr="00E04D64">
              <w:rPr>
                <w:b/>
                <w:lang w:val="vi-VN"/>
              </w:rPr>
              <w:t>4</w:t>
            </w:r>
            <w:r w:rsidRPr="00E04D64">
              <w:rPr>
                <w:b/>
              </w:rPr>
              <w:t>,</w:t>
            </w:r>
            <w:r w:rsidRPr="00E04D64">
              <w:rPr>
                <w:b/>
                <w:lang w:val="vi-VN"/>
              </w:rPr>
              <w:t>0</w:t>
            </w:r>
          </w:p>
        </w:tc>
      </w:tr>
      <w:tr w:rsidR="00305E1E" w:rsidRPr="00E04D64" w:rsidTr="00CA6EE4">
        <w:trPr>
          <w:trHeight w:val="457"/>
        </w:trPr>
        <w:tc>
          <w:tcPr>
            <w:tcW w:w="817" w:type="dxa"/>
            <w:vMerge/>
          </w:tcPr>
          <w:p w:rsidR="00305E1E" w:rsidRPr="00E04D64" w:rsidRDefault="00305E1E" w:rsidP="00F81F61">
            <w:pPr>
              <w:widowControl w:val="0"/>
            </w:pPr>
          </w:p>
        </w:tc>
        <w:tc>
          <w:tcPr>
            <w:tcW w:w="709" w:type="dxa"/>
          </w:tcPr>
          <w:p w:rsidR="00305E1E" w:rsidRPr="00E04D64" w:rsidRDefault="00305E1E" w:rsidP="00F81F61">
            <w:pPr>
              <w:jc w:val="center"/>
            </w:pPr>
            <w:r w:rsidRPr="00E04D64">
              <w:rPr>
                <w:b/>
              </w:rPr>
              <w:t>1</w:t>
            </w:r>
          </w:p>
        </w:tc>
        <w:tc>
          <w:tcPr>
            <w:tcW w:w="8392" w:type="dxa"/>
          </w:tcPr>
          <w:p w:rsidR="00305E1E" w:rsidRPr="00E04D64" w:rsidRDefault="003815F7" w:rsidP="00F81F61">
            <w:pPr>
              <w:jc w:val="both"/>
              <w:rPr>
                <w:b/>
                <w:i/>
                <w:lang w:val="vi-VN" w:eastAsia="vi-VN"/>
              </w:rPr>
            </w:pPr>
            <w:r w:rsidRPr="00E04D64">
              <w:t xml:space="preserve">Luận đề: </w:t>
            </w:r>
            <w:r w:rsidRPr="00E04D64">
              <w:rPr>
                <w:i/>
                <w:iCs/>
                <w:color w:val="21252E"/>
              </w:rPr>
              <w:t>bàn về việc định hướng và thực hiện mục tiêu của tuổi trẻ giúp các bạn trẻ lựa chọn hướng đi đúng để nỗ lực đạt được thành công trong cuộc sống</w:t>
            </w:r>
            <w:r w:rsidRPr="00E04D64">
              <w:rPr>
                <w:color w:val="21252E"/>
              </w:rPr>
              <w:t>.</w:t>
            </w:r>
          </w:p>
        </w:tc>
        <w:tc>
          <w:tcPr>
            <w:tcW w:w="850" w:type="dxa"/>
          </w:tcPr>
          <w:p w:rsidR="00305E1E" w:rsidRPr="00E04D64" w:rsidRDefault="00305E1E" w:rsidP="00F81F61">
            <w:pPr>
              <w:jc w:val="center"/>
            </w:pPr>
            <w:r w:rsidRPr="00E04D64">
              <w:t>0</w:t>
            </w:r>
            <w:r w:rsidR="007C25C7" w:rsidRPr="00E04D64">
              <w:rPr>
                <w:lang w:val="vi-VN"/>
              </w:rPr>
              <w:t>.</w:t>
            </w:r>
            <w:r w:rsidRPr="00E04D64">
              <w:t>5</w:t>
            </w:r>
          </w:p>
        </w:tc>
      </w:tr>
      <w:tr w:rsidR="00305E1E" w:rsidRPr="00E04D64" w:rsidTr="00CA6EE4">
        <w:trPr>
          <w:trHeight w:val="437"/>
        </w:trPr>
        <w:tc>
          <w:tcPr>
            <w:tcW w:w="817" w:type="dxa"/>
            <w:vMerge/>
          </w:tcPr>
          <w:p w:rsidR="00305E1E" w:rsidRPr="00E04D64" w:rsidRDefault="00305E1E" w:rsidP="00F81F61">
            <w:pPr>
              <w:widowControl w:val="0"/>
            </w:pPr>
          </w:p>
        </w:tc>
        <w:tc>
          <w:tcPr>
            <w:tcW w:w="709" w:type="dxa"/>
          </w:tcPr>
          <w:p w:rsidR="00305E1E" w:rsidRPr="00E04D64" w:rsidRDefault="00305E1E" w:rsidP="00F81F61">
            <w:pPr>
              <w:jc w:val="center"/>
            </w:pPr>
            <w:r w:rsidRPr="00E04D64">
              <w:rPr>
                <w:b/>
              </w:rPr>
              <w:t>2</w:t>
            </w:r>
          </w:p>
        </w:tc>
        <w:tc>
          <w:tcPr>
            <w:tcW w:w="8392" w:type="dxa"/>
          </w:tcPr>
          <w:p w:rsidR="00305E1E" w:rsidRPr="00E04D64" w:rsidRDefault="003815F7" w:rsidP="00F81F61">
            <w:pPr>
              <w:jc w:val="both"/>
              <w:rPr>
                <w:bCs/>
                <w:lang w:val="vi-VN" w:eastAsia="vi-VN"/>
              </w:rPr>
            </w:pPr>
            <w:r w:rsidRPr="00E04D64">
              <w:rPr>
                <w:color w:val="21252E"/>
                <w:shd w:val="clear" w:color="auto" w:fill="FFFFFF"/>
              </w:rPr>
              <w:t>Theo tác giả, những “</w:t>
            </w:r>
            <w:r w:rsidRPr="00E04D64">
              <w:rPr>
                <w:i/>
                <w:iCs/>
                <w:color w:val="21252E"/>
                <w:shd w:val="clear" w:color="auto" w:fill="FFFFFF"/>
              </w:rPr>
              <w:t>luồng nước</w:t>
            </w:r>
            <w:r w:rsidRPr="00E04D64">
              <w:rPr>
                <w:color w:val="21252E"/>
                <w:shd w:val="clear" w:color="auto" w:fill="FFFFFF"/>
              </w:rPr>
              <w:t>” mạnh xô đẩy con thuyền của bạn ra khỏi dòng chảy mà bạn muốn đến chính là những nguyên nhân khiến bạn không đến được nơi bạn muốn đến. Những “</w:t>
            </w:r>
            <w:r w:rsidRPr="00E04D64">
              <w:rPr>
                <w:i/>
                <w:iCs/>
                <w:color w:val="21252E"/>
                <w:shd w:val="clear" w:color="auto" w:fill="FFFFFF"/>
              </w:rPr>
              <w:t>luồng nước</w:t>
            </w:r>
            <w:r w:rsidRPr="00E04D64">
              <w:rPr>
                <w:color w:val="21252E"/>
                <w:shd w:val="clear" w:color="auto" w:fill="FFFFFF"/>
              </w:rPr>
              <w:t>” này bao gồm những việc khiến bạn xao nhãng như trò chơi máy tính, bạn xấu, thói quen xấu và chương trình tivi vô bổ.</w:t>
            </w:r>
          </w:p>
        </w:tc>
        <w:tc>
          <w:tcPr>
            <w:tcW w:w="850" w:type="dxa"/>
          </w:tcPr>
          <w:p w:rsidR="00305E1E" w:rsidRPr="00E04D64" w:rsidRDefault="00305E1E" w:rsidP="00F81F61">
            <w:pPr>
              <w:jc w:val="center"/>
            </w:pPr>
            <w:r w:rsidRPr="00E04D64">
              <w:t>0</w:t>
            </w:r>
            <w:r w:rsidR="007C25C7" w:rsidRPr="00E04D64">
              <w:rPr>
                <w:lang w:val="vi-VN"/>
              </w:rPr>
              <w:t>.</w:t>
            </w:r>
            <w:r w:rsidRPr="00E04D64">
              <w:t>5</w:t>
            </w:r>
          </w:p>
        </w:tc>
      </w:tr>
      <w:tr w:rsidR="00060C70" w:rsidRPr="00E04D64" w:rsidTr="00CA6EE4">
        <w:trPr>
          <w:trHeight w:val="437"/>
        </w:trPr>
        <w:tc>
          <w:tcPr>
            <w:tcW w:w="817" w:type="dxa"/>
            <w:vMerge/>
          </w:tcPr>
          <w:p w:rsidR="00060C70" w:rsidRPr="00E04D64" w:rsidRDefault="00060C70" w:rsidP="00F81F61">
            <w:pPr>
              <w:widowControl w:val="0"/>
            </w:pPr>
          </w:p>
        </w:tc>
        <w:tc>
          <w:tcPr>
            <w:tcW w:w="709" w:type="dxa"/>
          </w:tcPr>
          <w:p w:rsidR="00060C70" w:rsidRPr="00E04D64" w:rsidRDefault="00060C70" w:rsidP="00F81F61">
            <w:pPr>
              <w:jc w:val="center"/>
              <w:rPr>
                <w:b/>
                <w:lang w:val="vi-VN"/>
              </w:rPr>
            </w:pPr>
            <w:r w:rsidRPr="00E04D64">
              <w:rPr>
                <w:b/>
                <w:lang w:val="vi-VN"/>
              </w:rPr>
              <w:t>3</w:t>
            </w:r>
          </w:p>
        </w:tc>
        <w:tc>
          <w:tcPr>
            <w:tcW w:w="8392" w:type="dxa"/>
          </w:tcPr>
          <w:p w:rsidR="00060C70" w:rsidRPr="00E04D64" w:rsidRDefault="000873CB" w:rsidP="00F81F61">
            <w:pPr>
              <w:jc w:val="both"/>
              <w:rPr>
                <w:color w:val="0A0A0A"/>
                <w:shd w:val="clear" w:color="auto" w:fill="FFFFFF"/>
                <w:lang w:val="vi-VN"/>
              </w:rPr>
            </w:pPr>
            <w:r w:rsidRPr="00E04D64">
              <w:rPr>
                <w:lang w:val="vi-VN"/>
              </w:rPr>
              <w:t xml:space="preserve">- </w:t>
            </w:r>
            <w:r w:rsidRPr="00E04D64">
              <w:rPr>
                <w:color w:val="000000"/>
                <w:shd w:val="clear" w:color="auto" w:fill="FFFFFF"/>
                <w:lang w:val="vi-VN"/>
              </w:rPr>
              <w:t>Hình ảnh “</w:t>
            </w:r>
            <w:r w:rsidRPr="00E04D64">
              <w:rPr>
                <w:i/>
                <w:iCs/>
                <w:color w:val="000000"/>
                <w:shd w:val="clear" w:color="auto" w:fill="FFFFFF"/>
                <w:lang w:val="vi-VN"/>
              </w:rPr>
              <w:t>d</w:t>
            </w:r>
            <w:r w:rsidR="00060C70" w:rsidRPr="00E04D64">
              <w:rPr>
                <w:i/>
                <w:iCs/>
                <w:color w:val="000000"/>
                <w:shd w:val="clear" w:color="auto" w:fill="FFFFFF"/>
              </w:rPr>
              <w:t>òng sông cuộc đời</w:t>
            </w:r>
            <w:r w:rsidR="00060C70" w:rsidRPr="00E04D64">
              <w:rPr>
                <w:color w:val="000000"/>
                <w:shd w:val="clear" w:color="auto" w:fill="FFFFFF"/>
              </w:rPr>
              <w:t>” là một hình ảnh ẩn dụ mang tính biểu tượn</w:t>
            </w:r>
            <w:r w:rsidRPr="00E04D64">
              <w:rPr>
                <w:color w:val="000000"/>
                <w:shd w:val="clear" w:color="auto" w:fill="FFFFFF"/>
                <w:lang w:val="vi-VN"/>
              </w:rPr>
              <w:t xml:space="preserve">g </w:t>
            </w:r>
            <w:r w:rsidR="00060C70" w:rsidRPr="00E04D64">
              <w:rPr>
                <w:color w:val="000000"/>
                <w:shd w:val="clear" w:color="auto" w:fill="FFFFFF"/>
              </w:rPr>
              <w:t>dùng để miêu tả hành trình sống của mỗi con người</w:t>
            </w:r>
            <w:r w:rsidRPr="00E04D64">
              <w:rPr>
                <w:color w:val="000000"/>
                <w:shd w:val="clear" w:color="auto" w:fill="FFFFFF"/>
                <w:lang w:val="vi-VN"/>
              </w:rPr>
              <w:t>,</w:t>
            </w:r>
            <w:r w:rsidR="00060C70" w:rsidRPr="00E04D64">
              <w:rPr>
                <w:color w:val="0A0A0A"/>
                <w:shd w:val="clear" w:color="auto" w:fill="FFFFFF"/>
              </w:rPr>
              <w:t xml:space="preserve"> mỗi </w:t>
            </w:r>
            <w:r w:rsidRPr="00E04D64">
              <w:rPr>
                <w:color w:val="0A0A0A"/>
                <w:shd w:val="clear" w:color="auto" w:fill="FFFFFF"/>
              </w:rPr>
              <w:t>chúng</w:t>
            </w:r>
            <w:r w:rsidRPr="00E04D64">
              <w:rPr>
                <w:color w:val="0A0A0A"/>
                <w:shd w:val="clear" w:color="auto" w:fill="FFFFFF"/>
                <w:lang w:val="vi-VN"/>
              </w:rPr>
              <w:t xml:space="preserve"> ta</w:t>
            </w:r>
            <w:r w:rsidR="00060C70" w:rsidRPr="00E04D64">
              <w:rPr>
                <w:color w:val="0A0A0A"/>
                <w:shd w:val="clear" w:color="auto" w:fill="FFFFFF"/>
              </w:rPr>
              <w:t xml:space="preserve"> là một con thuyền nhỏ cần chủ động chèo lái, xác định mục tiêu, đối mặt với ngã rẽ và thử thách để </w:t>
            </w:r>
            <w:r w:rsidRPr="00E04D64">
              <w:rPr>
                <w:color w:val="0A0A0A"/>
                <w:shd w:val="clear" w:color="auto" w:fill="FFFFFF"/>
                <w:lang w:val="vi-VN"/>
              </w:rPr>
              <w:t xml:space="preserve"> con người phải lựa chọn hướng đi, mục tiêu cho mình </w:t>
            </w:r>
            <w:r w:rsidR="00060C70" w:rsidRPr="00E04D64">
              <w:rPr>
                <w:color w:val="0A0A0A"/>
                <w:shd w:val="clear" w:color="auto" w:fill="FFFFFF"/>
              </w:rPr>
              <w:t>hướng đến bến bờ hạnh phúc, thành công</w:t>
            </w:r>
            <w:r w:rsidRPr="00E04D64">
              <w:rPr>
                <w:color w:val="0A0A0A"/>
                <w:shd w:val="clear" w:color="auto" w:fill="FFFFFF"/>
                <w:lang w:val="vi-VN"/>
              </w:rPr>
              <w:t>.</w:t>
            </w:r>
          </w:p>
        </w:tc>
        <w:tc>
          <w:tcPr>
            <w:tcW w:w="850" w:type="dxa"/>
          </w:tcPr>
          <w:p w:rsidR="00060C70" w:rsidRPr="00E04D64" w:rsidRDefault="007C25C7" w:rsidP="00F81F61">
            <w:pPr>
              <w:jc w:val="center"/>
              <w:rPr>
                <w:lang w:val="vi-VN"/>
              </w:rPr>
            </w:pPr>
            <w:r w:rsidRPr="00E04D64">
              <w:rPr>
                <w:lang w:val="vi-VN"/>
              </w:rPr>
              <w:t>1.0</w:t>
            </w:r>
          </w:p>
        </w:tc>
      </w:tr>
      <w:tr w:rsidR="00305E1E" w:rsidRPr="00E04D64" w:rsidTr="00CA6EE4">
        <w:trPr>
          <w:trHeight w:val="454"/>
        </w:trPr>
        <w:tc>
          <w:tcPr>
            <w:tcW w:w="817" w:type="dxa"/>
            <w:vMerge/>
          </w:tcPr>
          <w:p w:rsidR="00305E1E" w:rsidRPr="00E04D64" w:rsidRDefault="00305E1E" w:rsidP="00F81F61">
            <w:pPr>
              <w:widowControl w:val="0"/>
            </w:pPr>
          </w:p>
        </w:tc>
        <w:tc>
          <w:tcPr>
            <w:tcW w:w="709" w:type="dxa"/>
          </w:tcPr>
          <w:p w:rsidR="00305E1E" w:rsidRPr="00E04D64" w:rsidRDefault="00060C70" w:rsidP="00F81F61">
            <w:pPr>
              <w:jc w:val="center"/>
              <w:rPr>
                <w:lang w:val="vi-VN"/>
              </w:rPr>
            </w:pPr>
            <w:r w:rsidRPr="00E04D64">
              <w:rPr>
                <w:b/>
                <w:lang w:val="vi-VN"/>
              </w:rPr>
              <w:t>4</w:t>
            </w:r>
          </w:p>
        </w:tc>
        <w:tc>
          <w:tcPr>
            <w:tcW w:w="8392" w:type="dxa"/>
          </w:tcPr>
          <w:p w:rsidR="00174FCB" w:rsidRPr="00E04D64" w:rsidRDefault="00174FCB" w:rsidP="00F81F61">
            <w:pPr>
              <w:jc w:val="both"/>
              <w:rPr>
                <w:color w:val="0A0A0A"/>
                <w:shd w:val="clear" w:color="auto" w:fill="FFFFFF"/>
                <w:lang w:val="vi-VN"/>
              </w:rPr>
            </w:pPr>
            <w:r w:rsidRPr="00E04D64">
              <w:rPr>
                <w:color w:val="0A0A0A"/>
                <w:shd w:val="clear" w:color="auto" w:fill="FFFFFF"/>
              </w:rPr>
              <w:t>Giá trị của biện pháp liệt kê là tạo ra hiệu quả </w:t>
            </w:r>
          </w:p>
          <w:p w:rsidR="00174FCB" w:rsidRPr="00E04D64" w:rsidRDefault="00174FCB" w:rsidP="00F81F61">
            <w:pPr>
              <w:jc w:val="both"/>
              <w:rPr>
                <w:spacing w:val="-4"/>
                <w:lang w:val="vi-VN"/>
              </w:rPr>
            </w:pPr>
            <w:r w:rsidRPr="00E04D64">
              <w:rPr>
                <w:color w:val="0A0A0A"/>
                <w:shd w:val="clear" w:color="auto" w:fill="FFFFFF"/>
                <w:lang w:val="vi-VN"/>
              </w:rPr>
              <w:t>-</w:t>
            </w:r>
            <w:r w:rsidRPr="00E04D64">
              <w:rPr>
                <w:rStyle w:val="Heading1Char"/>
                <w:rFonts w:ascii="Times New Roman" w:hAnsi="Times New Roman" w:cs="Times New Roman"/>
                <w:color w:val="0A0A0A"/>
                <w:sz w:val="24"/>
                <w:szCs w:val="24"/>
                <w:shd w:val="clear" w:color="auto" w:fill="FFFFFF"/>
              </w:rPr>
              <w:t xml:space="preserve"> </w:t>
            </w:r>
            <w:r w:rsidRPr="00E04D64">
              <w:rPr>
                <w:rStyle w:val="Strong"/>
                <w:rFonts w:eastAsiaTheme="majorEastAsia"/>
                <w:b w:val="0"/>
                <w:bCs w:val="0"/>
                <w:color w:val="0A0A0A"/>
                <w:shd w:val="clear" w:color="auto" w:fill="FFFFFF"/>
              </w:rPr>
              <w:t>Làm rõ ý nghĩa, cụ thể hóa vấn đề:</w:t>
            </w:r>
            <w:r w:rsidRPr="00E04D64">
              <w:rPr>
                <w:i/>
                <w:iCs/>
                <w:spacing w:val="-4"/>
              </w:rPr>
              <w:t xml:space="preserve"> chúng ta trở thành bác sĩ, lãnh đạo doanh nghiệp, nhà hoạt động bảo vệ môi trường, chính trị gia hoặc giáo viên. Những dòng chảy khác đưa đẩy chúng ta đến chỗ trở thành người gác cổng, dọn vệ sinh, lái xe hoặc bán vé số</w:t>
            </w:r>
            <w:r w:rsidRPr="00E04D64">
              <w:rPr>
                <w:i/>
                <w:iCs/>
                <w:spacing w:val="-4"/>
                <w:lang w:val="vi-VN"/>
              </w:rPr>
              <w:t xml:space="preserve"> </w:t>
            </w:r>
            <w:r w:rsidRPr="00E04D64">
              <w:rPr>
                <w:spacing w:val="-4"/>
                <w:lang w:val="vi-VN"/>
              </w:rPr>
              <w:t>-&gt; liệt kê những hướng đi khác nhau mà chúng ta có thể suy nghĩ và đưa ra những lựa chọn đúng cho cuộc đời mình .</w:t>
            </w:r>
          </w:p>
          <w:p w:rsidR="00305E1E" w:rsidRPr="00E04D64" w:rsidRDefault="00174FCB" w:rsidP="00ED649C">
            <w:pPr>
              <w:shd w:val="clear" w:color="auto" w:fill="FFFFFF"/>
              <w:jc w:val="both"/>
              <w:rPr>
                <w:bCs/>
                <w:iCs/>
                <w:lang w:val="vi-VN" w:eastAsia="vi-VN"/>
              </w:rPr>
            </w:pPr>
            <w:r w:rsidRPr="00E04D64">
              <w:rPr>
                <w:lang w:val="vi-VN"/>
              </w:rPr>
              <w:t xml:space="preserve">- </w:t>
            </w:r>
            <w:r w:rsidRPr="00E04D64">
              <w:rPr>
                <w:rStyle w:val="Strong"/>
                <w:rFonts w:eastAsiaTheme="majorEastAsia"/>
                <w:b w:val="0"/>
                <w:bCs w:val="0"/>
                <w:color w:val="0A0A0A"/>
                <w:shd w:val="clear" w:color="auto" w:fill="FFFFFF"/>
                <w:lang w:val="vi-VN"/>
              </w:rPr>
              <w:t>G</w:t>
            </w:r>
            <w:r w:rsidRPr="00E04D64">
              <w:rPr>
                <w:rStyle w:val="Strong"/>
                <w:rFonts w:eastAsiaTheme="majorEastAsia"/>
                <w:b w:val="0"/>
                <w:bCs w:val="0"/>
                <w:color w:val="0A0A0A"/>
                <w:shd w:val="clear" w:color="auto" w:fill="FFFFFF"/>
              </w:rPr>
              <w:t>ợi hình ảnh, tăng tính biểu cảm và nhịp điệu cho câu văn</w:t>
            </w:r>
            <w:r w:rsidRPr="00E04D64">
              <w:rPr>
                <w:b/>
                <w:bCs/>
                <w:color w:val="0A0A0A"/>
                <w:shd w:val="clear" w:color="auto" w:fill="FFFFFF"/>
              </w:rPr>
              <w:t>.</w:t>
            </w:r>
          </w:p>
        </w:tc>
        <w:tc>
          <w:tcPr>
            <w:tcW w:w="850" w:type="dxa"/>
          </w:tcPr>
          <w:p w:rsidR="00305E1E" w:rsidRPr="00E04D64" w:rsidRDefault="00305E1E" w:rsidP="00F81F61">
            <w:pPr>
              <w:jc w:val="center"/>
            </w:pPr>
            <w:r w:rsidRPr="00E04D64">
              <w:t>1</w:t>
            </w:r>
            <w:r w:rsidR="007C25C7" w:rsidRPr="00E04D64">
              <w:rPr>
                <w:lang w:val="vi-VN"/>
              </w:rPr>
              <w:t>.</w:t>
            </w:r>
            <w:r w:rsidRPr="00E04D64">
              <w:t>0</w:t>
            </w:r>
          </w:p>
        </w:tc>
      </w:tr>
      <w:tr w:rsidR="000873CB" w:rsidRPr="00E04D64" w:rsidTr="00CA6EE4">
        <w:trPr>
          <w:trHeight w:val="416"/>
        </w:trPr>
        <w:tc>
          <w:tcPr>
            <w:tcW w:w="817" w:type="dxa"/>
            <w:vMerge/>
          </w:tcPr>
          <w:p w:rsidR="000873CB" w:rsidRPr="00E04D64" w:rsidRDefault="000873CB" w:rsidP="00F81F61">
            <w:pPr>
              <w:widowControl w:val="0"/>
            </w:pPr>
          </w:p>
        </w:tc>
        <w:tc>
          <w:tcPr>
            <w:tcW w:w="709" w:type="dxa"/>
            <w:tcBorders>
              <w:bottom w:val="single" w:sz="4" w:space="0" w:color="000000"/>
            </w:tcBorders>
          </w:tcPr>
          <w:p w:rsidR="000873CB" w:rsidRPr="00E04D64" w:rsidRDefault="000873CB" w:rsidP="00F81F61">
            <w:pPr>
              <w:jc w:val="center"/>
            </w:pPr>
            <w:r w:rsidRPr="00E04D64">
              <w:rPr>
                <w:b/>
              </w:rPr>
              <w:t>5</w:t>
            </w:r>
          </w:p>
        </w:tc>
        <w:tc>
          <w:tcPr>
            <w:tcW w:w="8392" w:type="dxa"/>
            <w:tcBorders>
              <w:bottom w:val="single" w:sz="4" w:space="0" w:color="000000"/>
            </w:tcBorders>
          </w:tcPr>
          <w:p w:rsidR="000873CB" w:rsidRPr="00E04D64" w:rsidRDefault="000873CB" w:rsidP="00F81F61">
            <w:pPr>
              <w:tabs>
                <w:tab w:val="left" w:pos="993"/>
              </w:tabs>
              <w:jc w:val="both"/>
              <w:rPr>
                <w:i/>
                <w:iCs/>
                <w:spacing w:val="-6"/>
                <w:lang w:val="vi-VN"/>
              </w:rPr>
            </w:pPr>
            <w:r w:rsidRPr="00E04D64">
              <w:rPr>
                <w:color w:val="000000"/>
                <w:lang w:val="vi-VN"/>
              </w:rPr>
              <w:t xml:space="preserve">Học sinh có thể tự do trình </w:t>
            </w:r>
            <w:r w:rsidRPr="00E04D64">
              <w:rPr>
                <w:color w:val="000000"/>
              </w:rPr>
              <w:t xml:space="preserve">quan điểm </w:t>
            </w:r>
            <w:r w:rsidRPr="00E04D64">
              <w:rPr>
                <w:color w:val="000000"/>
                <w:lang w:val="vi-VN"/>
              </w:rPr>
              <w:t xml:space="preserve">của mình và lí giải thuyết phục </w:t>
            </w:r>
            <w:r w:rsidRPr="00E04D64">
              <w:t>hợp lí</w:t>
            </w:r>
            <w:r w:rsidR="007C25C7" w:rsidRPr="00E04D64">
              <w:rPr>
                <w:lang w:val="vi-VN"/>
              </w:rPr>
              <w:t xml:space="preserve">: </w:t>
            </w:r>
            <w:r w:rsidRPr="00E04D64">
              <w:rPr>
                <w:i/>
                <w:iCs/>
                <w:spacing w:val="-6"/>
              </w:rPr>
              <w:t>miễn là bạn tập trung vào mục tiêu của mình và đấu tranh lại "luồng nước" đó, nhất định bạn sẽ đến được nơi mình muốn đến.</w:t>
            </w:r>
          </w:p>
          <w:p w:rsidR="000873CB" w:rsidRPr="00E04D64" w:rsidRDefault="000873CB" w:rsidP="00F81F61">
            <w:pPr>
              <w:tabs>
                <w:tab w:val="left" w:pos="993"/>
                <w:tab w:val="left" w:pos="1494"/>
              </w:tabs>
              <w:jc w:val="both"/>
              <w:rPr>
                <w:spacing w:val="-4"/>
                <w:lang w:val="vi-VN"/>
              </w:rPr>
            </w:pPr>
            <w:r w:rsidRPr="00E04D64">
              <w:rPr>
                <w:spacing w:val="-4"/>
              </w:rPr>
              <w:t>- Nhấn mạnh quan điểm của người viết: các bạn học sinh cần phải tránh xa những tác động tiêu cực để kiên định thực hiện mục tiêu</w:t>
            </w:r>
          </w:p>
          <w:p w:rsidR="007C25C7" w:rsidRPr="00E04D64" w:rsidRDefault="000873CB" w:rsidP="00F81F61">
            <w:pPr>
              <w:tabs>
                <w:tab w:val="left" w:pos="993"/>
                <w:tab w:val="left" w:pos="1494"/>
              </w:tabs>
              <w:jc w:val="both"/>
              <w:rPr>
                <w:color w:val="262626"/>
                <w:shd w:val="clear" w:color="auto" w:fill="FFFFFF"/>
                <w:lang w:val="vi-VN"/>
              </w:rPr>
            </w:pPr>
            <w:r w:rsidRPr="00E04D64">
              <w:rPr>
                <w:color w:val="262626"/>
                <w:shd w:val="clear" w:color="auto" w:fill="FFFFFF"/>
                <w:lang w:val="vi-VN"/>
              </w:rPr>
              <w:t>c</w:t>
            </w:r>
            <w:r w:rsidRPr="00E04D64">
              <w:rPr>
                <w:color w:val="262626"/>
                <w:shd w:val="clear" w:color="auto" w:fill="FFFFFF"/>
              </w:rPr>
              <w:t xml:space="preserve">âu nói này khẳng định rằng mỗi con người chúng ta cần đặt ra những mục tiêu trong cuộc sống và cố gắng nỗ lực để thực hiện ước mơ của mình. và cần tránh xa những định kiến ý kiến tiêu cực của cuộc sống hướng tới những điều tốt đẹp. </w:t>
            </w:r>
          </w:p>
          <w:p w:rsidR="000873CB" w:rsidRPr="00E04D64" w:rsidRDefault="007C25C7" w:rsidP="00F81F61">
            <w:pPr>
              <w:tabs>
                <w:tab w:val="left" w:pos="993"/>
                <w:tab w:val="left" w:pos="1494"/>
              </w:tabs>
              <w:jc w:val="both"/>
              <w:rPr>
                <w:spacing w:val="-4"/>
                <w:lang w:val="vi-VN"/>
              </w:rPr>
            </w:pPr>
            <w:r w:rsidRPr="00E04D64">
              <w:rPr>
                <w:color w:val="262626"/>
                <w:shd w:val="clear" w:color="auto" w:fill="FFFFFF"/>
                <w:lang w:val="vi-VN"/>
              </w:rPr>
              <w:t>-</w:t>
            </w:r>
            <w:r w:rsidR="000873CB" w:rsidRPr="00E04D64">
              <w:rPr>
                <w:color w:val="262626"/>
                <w:shd w:val="clear" w:color="auto" w:fill="FFFFFF"/>
              </w:rPr>
              <w:t>Mục tiêu và sự kiên trì sẽ giúp ta đạt được những điều mình mong muốn. Câu nói ấy như nguồn động lực để em bước tiếp câu " Mọi thành công đến từ quyết định mạnh mẽ và kiên định</w:t>
            </w:r>
          </w:p>
          <w:p w:rsidR="000873CB" w:rsidRPr="00E04D64" w:rsidRDefault="000873CB" w:rsidP="00ED649C">
            <w:pPr>
              <w:jc w:val="both"/>
              <w:rPr>
                <w:b/>
                <w:bCs/>
                <w:i/>
                <w:iCs/>
                <w:lang w:val="vi-VN" w:eastAsia="vi-VN"/>
              </w:rPr>
            </w:pPr>
            <w:r w:rsidRPr="00E04D64">
              <w:rPr>
                <w:spacing w:val="-4"/>
              </w:rPr>
              <w:t>- Tạo giọng điệu mạnh mẽ cho câu văn, tăng sức thuyết phục cho lập luận</w:t>
            </w:r>
            <w:r w:rsidRPr="00E04D64">
              <w:rPr>
                <w:i/>
                <w:iCs/>
                <w:lang w:eastAsia="vi-VN"/>
              </w:rPr>
              <w:t>.</w:t>
            </w:r>
          </w:p>
        </w:tc>
        <w:tc>
          <w:tcPr>
            <w:tcW w:w="850" w:type="dxa"/>
            <w:tcBorders>
              <w:bottom w:val="single" w:sz="4" w:space="0" w:color="000000"/>
            </w:tcBorders>
          </w:tcPr>
          <w:p w:rsidR="000873CB" w:rsidRPr="00E04D64" w:rsidRDefault="000873CB" w:rsidP="00F81F61">
            <w:pPr>
              <w:jc w:val="center"/>
              <w:rPr>
                <w:lang w:val="vi-VN"/>
              </w:rPr>
            </w:pPr>
            <w:r w:rsidRPr="00E04D64">
              <w:t>1</w:t>
            </w:r>
            <w:r w:rsidR="007C25C7" w:rsidRPr="00E04D64">
              <w:rPr>
                <w:lang w:val="vi-VN"/>
              </w:rPr>
              <w:t>.</w:t>
            </w:r>
            <w:r w:rsidRPr="00E04D64">
              <w:t>0</w:t>
            </w:r>
          </w:p>
        </w:tc>
      </w:tr>
      <w:tr w:rsidR="000873CB" w:rsidRPr="00E04D64" w:rsidTr="00CA6EE4">
        <w:trPr>
          <w:trHeight w:val="416"/>
        </w:trPr>
        <w:tc>
          <w:tcPr>
            <w:tcW w:w="817" w:type="dxa"/>
            <w:vMerge/>
          </w:tcPr>
          <w:p w:rsidR="000873CB" w:rsidRPr="00E04D64" w:rsidRDefault="000873CB" w:rsidP="00F81F61">
            <w:pPr>
              <w:widowControl w:val="0"/>
            </w:pPr>
          </w:p>
        </w:tc>
        <w:tc>
          <w:tcPr>
            <w:tcW w:w="709" w:type="dxa"/>
            <w:tcBorders>
              <w:bottom w:val="single" w:sz="4" w:space="0" w:color="000000"/>
            </w:tcBorders>
          </w:tcPr>
          <w:p w:rsidR="000873CB" w:rsidRPr="00E04D64" w:rsidRDefault="000873CB" w:rsidP="00F81F61">
            <w:pPr>
              <w:jc w:val="center"/>
              <w:rPr>
                <w:b/>
              </w:rPr>
            </w:pPr>
          </w:p>
        </w:tc>
        <w:tc>
          <w:tcPr>
            <w:tcW w:w="8392" w:type="dxa"/>
            <w:tcBorders>
              <w:bottom w:val="single" w:sz="4" w:space="0" w:color="000000"/>
            </w:tcBorders>
          </w:tcPr>
          <w:p w:rsidR="000873CB" w:rsidRPr="00E04D64" w:rsidRDefault="000873CB" w:rsidP="00F81F61">
            <w:pPr>
              <w:jc w:val="both"/>
              <w:rPr>
                <w:i/>
                <w:iCs/>
                <w:lang w:val="vi-VN" w:eastAsia="vi-VN"/>
              </w:rPr>
            </w:pPr>
          </w:p>
        </w:tc>
        <w:tc>
          <w:tcPr>
            <w:tcW w:w="850" w:type="dxa"/>
            <w:tcBorders>
              <w:bottom w:val="single" w:sz="4" w:space="0" w:color="000000"/>
            </w:tcBorders>
          </w:tcPr>
          <w:p w:rsidR="000873CB" w:rsidRPr="00E04D64" w:rsidRDefault="000873CB" w:rsidP="00F81F61">
            <w:pPr>
              <w:jc w:val="center"/>
            </w:pPr>
          </w:p>
        </w:tc>
      </w:tr>
    </w:tbl>
    <w:p w:rsidR="00305E1E" w:rsidRPr="00E04D64" w:rsidRDefault="00305E1E" w:rsidP="00F81F61">
      <w:pPr>
        <w:jc w:val="both"/>
        <w:rPr>
          <w:rFonts w:eastAsia="Arial"/>
          <w:vanish/>
          <w:kern w:val="2"/>
          <w:lang w:val="vi-VN"/>
        </w:rPr>
      </w:pPr>
    </w:p>
    <w:tbl>
      <w:tblPr>
        <w:tblW w:w="10763" w:type="dxa"/>
        <w:tblInd w:w="5" w:type="dxa"/>
        <w:shd w:val="clear" w:color="auto" w:fill="FFFFFF"/>
        <w:tblCellMar>
          <w:left w:w="0" w:type="dxa"/>
          <w:right w:w="0" w:type="dxa"/>
        </w:tblCellMar>
        <w:tblLook w:val="0000" w:firstRow="0" w:lastRow="0" w:firstColumn="0" w:lastColumn="0" w:noHBand="0" w:noVBand="0"/>
      </w:tblPr>
      <w:tblGrid>
        <w:gridCol w:w="841"/>
        <w:gridCol w:w="719"/>
        <w:gridCol w:w="8353"/>
        <w:gridCol w:w="850"/>
      </w:tblGrid>
      <w:tr w:rsidR="00305E1E" w:rsidRPr="00E04D64" w:rsidTr="003A09E4">
        <w:tc>
          <w:tcPr>
            <w:tcW w:w="841" w:type="dxa"/>
            <w:tcBorders>
              <w:top w:val="single" w:sz="4" w:space="0" w:color="auto"/>
              <w:left w:val="single" w:sz="4" w:space="0" w:color="auto"/>
              <w:bottom w:val="single" w:sz="4" w:space="0" w:color="auto"/>
              <w:right w:val="single" w:sz="4" w:space="0" w:color="auto"/>
            </w:tcBorders>
            <w:shd w:val="clear" w:color="auto" w:fill="FFFFFF"/>
            <w:vAlign w:val="center"/>
          </w:tcPr>
          <w:p w:rsidR="00305E1E" w:rsidRPr="00E04D64" w:rsidRDefault="00305E1E" w:rsidP="00F81F61">
            <w:pPr>
              <w:jc w:val="center"/>
              <w:rPr>
                <w:b/>
              </w:rPr>
            </w:pPr>
            <w:r w:rsidRPr="00E04D64">
              <w:rPr>
                <w:b/>
              </w:rPr>
              <w:t>II</w:t>
            </w:r>
          </w:p>
        </w:tc>
        <w:tc>
          <w:tcPr>
            <w:tcW w:w="907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E1E" w:rsidRPr="00E04D64" w:rsidRDefault="00305E1E" w:rsidP="00F81F61">
            <w:pPr>
              <w:jc w:val="center"/>
              <w:rPr>
                <w:b/>
              </w:rPr>
            </w:pPr>
            <w:r w:rsidRPr="00E04D64">
              <w:rPr>
                <w:b/>
              </w:rPr>
              <w:t>VIẾT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05E1E" w:rsidRPr="00E04D64" w:rsidRDefault="00305E1E" w:rsidP="00F81F61">
            <w:pPr>
              <w:jc w:val="center"/>
              <w:rPr>
                <w:b/>
                <w:bCs/>
                <w:iCs/>
              </w:rPr>
            </w:pPr>
            <w:r w:rsidRPr="00E04D64">
              <w:rPr>
                <w:b/>
                <w:bCs/>
                <w:iCs/>
              </w:rPr>
              <w:t>6,0</w:t>
            </w:r>
          </w:p>
        </w:tc>
      </w:tr>
      <w:tr w:rsidR="00305E1E" w:rsidRPr="00E04D64" w:rsidTr="003A09E4">
        <w:trPr>
          <w:trHeight w:val="838"/>
        </w:trPr>
        <w:tc>
          <w:tcPr>
            <w:tcW w:w="841" w:type="dxa"/>
            <w:vMerge w:val="restart"/>
            <w:tcBorders>
              <w:top w:val="single" w:sz="4" w:space="0" w:color="auto"/>
              <w:left w:val="outset" w:sz="6" w:space="0" w:color="auto"/>
              <w:right w:val="outset" w:sz="6" w:space="0" w:color="auto"/>
            </w:tcBorders>
            <w:shd w:val="clear" w:color="auto" w:fill="FFFFFF"/>
            <w:vAlign w:val="center"/>
          </w:tcPr>
          <w:p w:rsidR="00305E1E" w:rsidRPr="00E04D64" w:rsidRDefault="00305E1E" w:rsidP="00F81F61"/>
        </w:tc>
        <w:tc>
          <w:tcPr>
            <w:tcW w:w="719" w:type="dxa"/>
            <w:tcBorders>
              <w:top w:val="single" w:sz="4" w:space="0" w:color="auto"/>
              <w:left w:val="outset" w:sz="6" w:space="0" w:color="auto"/>
              <w:bottom w:val="outset" w:sz="6" w:space="0" w:color="auto"/>
              <w:right w:val="outset" w:sz="6" w:space="0" w:color="auto"/>
            </w:tcBorders>
            <w:shd w:val="clear" w:color="auto" w:fill="FFFFFF"/>
            <w:vAlign w:val="center"/>
          </w:tcPr>
          <w:p w:rsidR="00305E1E" w:rsidRPr="00E04D64" w:rsidRDefault="00305E1E" w:rsidP="00F81F61">
            <w:pPr>
              <w:jc w:val="center"/>
            </w:pPr>
            <w:r w:rsidRPr="00E04D64">
              <w:rPr>
                <w:b/>
                <w:bCs/>
              </w:rPr>
              <w:t>1</w:t>
            </w:r>
          </w:p>
        </w:tc>
        <w:tc>
          <w:tcPr>
            <w:tcW w:w="8353" w:type="dxa"/>
            <w:tcBorders>
              <w:top w:val="single" w:sz="4" w:space="0" w:color="auto"/>
              <w:left w:val="outset" w:sz="6" w:space="0" w:color="auto"/>
              <w:bottom w:val="outset" w:sz="6" w:space="0" w:color="auto"/>
              <w:right w:val="outset" w:sz="6" w:space="0" w:color="auto"/>
            </w:tcBorders>
            <w:shd w:val="clear" w:color="auto" w:fill="FFFFFF"/>
          </w:tcPr>
          <w:p w:rsidR="007C25C7" w:rsidRPr="00E04D64" w:rsidRDefault="007C25C7" w:rsidP="00F81F61">
            <w:pPr>
              <w:jc w:val="both"/>
              <w:rPr>
                <w:b/>
                <w:i/>
                <w:iCs/>
                <w:lang w:val="vi-VN"/>
              </w:rPr>
            </w:pPr>
            <w:r w:rsidRPr="00E04D64">
              <w:rPr>
                <w:color w:val="262626"/>
                <w:shd w:val="clear" w:color="auto" w:fill="FFFFFF"/>
                <w:lang w:val="vi-VN"/>
              </w:rPr>
              <w:t xml:space="preserve">                </w:t>
            </w:r>
            <w:r w:rsidRPr="00E04D64">
              <w:rPr>
                <w:i/>
                <w:iCs/>
                <w:color w:val="262626"/>
                <w:shd w:val="clear" w:color="auto" w:fill="FFFFFF"/>
                <w:lang w:val="vi-VN"/>
              </w:rPr>
              <w:t>T</w:t>
            </w:r>
            <w:r w:rsidRPr="00E04D64">
              <w:rPr>
                <w:i/>
                <w:iCs/>
                <w:color w:val="262626"/>
                <w:shd w:val="clear" w:color="auto" w:fill="FFFFFF"/>
              </w:rPr>
              <w:t>ư duy phản biện không chỉ là một kỹ năng, mà còn là một “ngọn đèn” soi sáng con đường trưởng thành và khẳng định giá trị của tuổi trẻ.</w:t>
            </w:r>
          </w:p>
          <w:p w:rsidR="00305E1E" w:rsidRPr="00E04D64" w:rsidRDefault="007C25C7" w:rsidP="00F81F61">
            <w:pPr>
              <w:jc w:val="both"/>
              <w:rPr>
                <w:spacing w:val="-6"/>
                <w:lang w:val="vi-VN"/>
              </w:rPr>
            </w:pPr>
            <w:r w:rsidRPr="00E04D64">
              <w:rPr>
                <w:b/>
                <w:i/>
                <w:iCs/>
                <w:lang w:val="vi-VN"/>
              </w:rPr>
              <w:t xml:space="preserve">               </w:t>
            </w:r>
            <w:r w:rsidRPr="00E04D64">
              <w:rPr>
                <w:lang w:val="vi-VN"/>
              </w:rPr>
              <w:t>A</w:t>
            </w:r>
            <w:r w:rsidRPr="00E04D64">
              <w:t>nh/chị hãy viết một đoạn văn (</w:t>
            </w:r>
            <w:r w:rsidRPr="00E04D64">
              <w:rPr>
                <w:i/>
                <w:iCs/>
              </w:rPr>
              <w:t>khoảng 200 chữ)</w:t>
            </w:r>
            <w:r w:rsidRPr="00E04D64">
              <w:t xml:space="preserve"> trình bày suy nghĩ của mình</w:t>
            </w:r>
            <w:r w:rsidRPr="00E04D64">
              <w:rPr>
                <w:bCs/>
                <w:iCs/>
              </w:rPr>
              <w:t xml:space="preserve"> </w:t>
            </w:r>
            <w:r w:rsidRPr="00E04D64">
              <w:rPr>
                <w:color w:val="262626"/>
                <w:shd w:val="clear" w:color="auto" w:fill="FFFFFF"/>
              </w:rPr>
              <w:t>về giá</w:t>
            </w:r>
            <w:r w:rsidRPr="00E04D64">
              <w:rPr>
                <w:color w:val="262626"/>
                <w:shd w:val="clear" w:color="auto" w:fill="FFFFFF"/>
                <w:lang w:val="vi-VN"/>
              </w:rPr>
              <w:t xml:space="preserve"> </w:t>
            </w:r>
            <w:r w:rsidRPr="00E04D64">
              <w:rPr>
                <w:color w:val="262626"/>
                <w:shd w:val="clear" w:color="auto" w:fill="FFFFFF"/>
              </w:rPr>
              <w:t xml:space="preserve"> trị của tư duy phản biện đối với tuổi trẻ</w:t>
            </w:r>
          </w:p>
        </w:tc>
        <w:tc>
          <w:tcPr>
            <w:tcW w:w="850" w:type="dxa"/>
            <w:tcBorders>
              <w:top w:val="single" w:sz="4" w:space="0" w:color="auto"/>
              <w:left w:val="outset" w:sz="6" w:space="0" w:color="auto"/>
              <w:bottom w:val="outset" w:sz="6" w:space="0" w:color="auto"/>
              <w:right w:val="outset" w:sz="6" w:space="0" w:color="auto"/>
            </w:tcBorders>
            <w:shd w:val="clear" w:color="auto" w:fill="FFFFFF"/>
            <w:vAlign w:val="center"/>
          </w:tcPr>
          <w:p w:rsidR="00305E1E" w:rsidRPr="00E04D64" w:rsidRDefault="00305E1E" w:rsidP="00F81F61">
            <w:pPr>
              <w:jc w:val="center"/>
              <w:rPr>
                <w:b/>
                <w:i/>
              </w:rPr>
            </w:pPr>
            <w:r w:rsidRPr="00E04D64">
              <w:rPr>
                <w:b/>
                <w:i/>
              </w:rPr>
              <w:t>2,0</w:t>
            </w:r>
          </w:p>
        </w:tc>
      </w:tr>
      <w:tr w:rsidR="00305E1E" w:rsidRPr="00E04D64" w:rsidTr="003A09E4">
        <w:trPr>
          <w:trHeight w:val="552"/>
        </w:trPr>
        <w:tc>
          <w:tcPr>
            <w:tcW w:w="841" w:type="dxa"/>
            <w:vMerge/>
            <w:tcBorders>
              <w:left w:val="outset" w:sz="6" w:space="0" w:color="auto"/>
              <w:right w:val="outset" w:sz="6" w:space="0" w:color="auto"/>
            </w:tcBorders>
            <w:shd w:val="clear" w:color="auto" w:fill="FFFFFF"/>
            <w:vAlign w:val="center"/>
          </w:tcPr>
          <w:p w:rsidR="00305E1E" w:rsidRPr="00E04D64" w:rsidRDefault="00305E1E" w:rsidP="00F81F61"/>
        </w:tc>
        <w:tc>
          <w:tcPr>
            <w:tcW w:w="719" w:type="dxa"/>
            <w:vMerge w:val="restart"/>
            <w:tcBorders>
              <w:top w:val="outset" w:sz="6" w:space="0" w:color="auto"/>
              <w:left w:val="outset" w:sz="6" w:space="0" w:color="auto"/>
              <w:right w:val="outset" w:sz="6" w:space="0" w:color="auto"/>
            </w:tcBorders>
            <w:shd w:val="clear" w:color="auto" w:fill="FFFFFF"/>
            <w:vAlign w:val="center"/>
          </w:tcPr>
          <w:p w:rsidR="00305E1E" w:rsidRPr="00E04D64" w:rsidRDefault="00305E1E" w:rsidP="00F81F61"/>
        </w:tc>
        <w:tc>
          <w:tcPr>
            <w:tcW w:w="8353" w:type="dxa"/>
            <w:tcBorders>
              <w:top w:val="outset" w:sz="6" w:space="0" w:color="auto"/>
              <w:left w:val="outset" w:sz="6" w:space="0" w:color="auto"/>
              <w:bottom w:val="outset" w:sz="6" w:space="0" w:color="auto"/>
              <w:right w:val="outset" w:sz="6" w:space="0" w:color="auto"/>
            </w:tcBorders>
            <w:shd w:val="clear" w:color="auto" w:fill="FFFFFF"/>
          </w:tcPr>
          <w:p w:rsidR="00305E1E" w:rsidRPr="00E04D64" w:rsidRDefault="00305E1E" w:rsidP="00F81F61">
            <w:pPr>
              <w:rPr>
                <w:rFonts w:eastAsia="Calibri"/>
                <w:i/>
              </w:rPr>
            </w:pPr>
            <w:r w:rsidRPr="00E04D64">
              <w:rPr>
                <w:rFonts w:eastAsia="Calibri"/>
                <w:i/>
              </w:rPr>
              <w:t>a/ Xác định được yêu cầu về hình thức, dung lượng của đoạn văn</w:t>
            </w:r>
          </w:p>
          <w:p w:rsidR="00305E1E" w:rsidRPr="00E04D64" w:rsidRDefault="00305E1E" w:rsidP="00F81F61">
            <w:pPr>
              <w:jc w:val="both"/>
              <w:rPr>
                <w:i/>
                <w:iCs/>
                <w:kern w:val="2"/>
                <w:lang w:eastAsia="vi-VN"/>
                <w14:ligatures w14:val="standardContextual"/>
              </w:rPr>
            </w:pPr>
            <w:r w:rsidRPr="00E04D64">
              <w:rPr>
                <w:rFonts w:eastAsia="Calibri"/>
              </w:rPr>
              <w:lastRenderedPageBreak/>
              <w:t>Xác định đúng yêu cầu về hình thức đoạn văn, dung lượng khoảng 200 chữ. Học sinh có thể trình bày đoạn văn theo cách diễn dịch, quy nạp, phối hợp, móc xích  hoặc song hành.</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305E1E" w:rsidRPr="00E04D64" w:rsidRDefault="00305E1E" w:rsidP="00F81F61">
            <w:pPr>
              <w:jc w:val="center"/>
            </w:pPr>
            <w:r w:rsidRPr="00E04D64">
              <w:lastRenderedPageBreak/>
              <w:t>0</w:t>
            </w:r>
            <w:r w:rsidR="001C2529" w:rsidRPr="00E04D64">
              <w:rPr>
                <w:lang w:val="vi-VN"/>
              </w:rPr>
              <w:t>.</w:t>
            </w:r>
            <w:r w:rsidRPr="00E04D64">
              <w:t>25</w:t>
            </w:r>
          </w:p>
        </w:tc>
      </w:tr>
      <w:tr w:rsidR="00305E1E" w:rsidRPr="00E04D64" w:rsidTr="003A09E4">
        <w:tc>
          <w:tcPr>
            <w:tcW w:w="841" w:type="dxa"/>
            <w:vMerge/>
            <w:tcBorders>
              <w:left w:val="outset" w:sz="6" w:space="0" w:color="auto"/>
              <w:right w:val="outset" w:sz="6" w:space="0" w:color="auto"/>
            </w:tcBorders>
            <w:shd w:val="clear" w:color="auto" w:fill="FFFFFF"/>
            <w:vAlign w:val="center"/>
          </w:tcPr>
          <w:p w:rsidR="00305E1E" w:rsidRPr="00E04D64" w:rsidRDefault="00305E1E" w:rsidP="00F81F61"/>
        </w:tc>
        <w:tc>
          <w:tcPr>
            <w:tcW w:w="719" w:type="dxa"/>
            <w:vMerge/>
            <w:tcBorders>
              <w:left w:val="outset" w:sz="6" w:space="0" w:color="auto"/>
              <w:right w:val="outset" w:sz="6" w:space="0" w:color="auto"/>
            </w:tcBorders>
            <w:shd w:val="clear" w:color="auto" w:fill="FFFFFF"/>
            <w:vAlign w:val="center"/>
          </w:tcPr>
          <w:p w:rsidR="00305E1E" w:rsidRPr="00E04D64" w:rsidRDefault="00305E1E" w:rsidP="00F81F61"/>
        </w:tc>
        <w:tc>
          <w:tcPr>
            <w:tcW w:w="8353" w:type="dxa"/>
            <w:tcBorders>
              <w:top w:val="outset" w:sz="6" w:space="0" w:color="auto"/>
              <w:left w:val="outset" w:sz="6" w:space="0" w:color="auto"/>
              <w:bottom w:val="outset" w:sz="6" w:space="0" w:color="auto"/>
              <w:right w:val="outset" w:sz="6" w:space="0" w:color="auto"/>
            </w:tcBorders>
            <w:shd w:val="clear" w:color="auto" w:fill="FFFFFF"/>
          </w:tcPr>
          <w:p w:rsidR="00305E1E" w:rsidRPr="00E04D64" w:rsidRDefault="00305E1E" w:rsidP="00F81F61">
            <w:pPr>
              <w:jc w:val="both"/>
              <w:rPr>
                <w:rFonts w:eastAsia="Calibri"/>
                <w:lang w:val="vi-VN"/>
              </w:rPr>
            </w:pPr>
            <w:r w:rsidRPr="00E04D64">
              <w:rPr>
                <w:i/>
                <w:iCs/>
              </w:rPr>
              <w:t xml:space="preserve">b. Xác định đúng vấn đề cần nghị luận: </w:t>
            </w:r>
            <w:r w:rsidR="007C25C7" w:rsidRPr="00E04D64">
              <w:rPr>
                <w:i/>
                <w:iCs/>
              </w:rPr>
              <w:t>Giá</w:t>
            </w:r>
            <w:r w:rsidR="007C25C7" w:rsidRPr="00E04D64">
              <w:rPr>
                <w:i/>
                <w:iCs/>
                <w:lang w:val="vi-VN"/>
              </w:rPr>
              <w:t xml:space="preserve"> trị của tư duy phản biện đối với tuổi trẻ</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305E1E" w:rsidRPr="00E04D64" w:rsidRDefault="00305E1E" w:rsidP="00F81F61">
            <w:pPr>
              <w:jc w:val="center"/>
            </w:pPr>
            <w:r w:rsidRPr="00E04D64">
              <w:t>0</w:t>
            </w:r>
            <w:r w:rsidR="001C2529" w:rsidRPr="00E04D64">
              <w:rPr>
                <w:lang w:val="vi-VN"/>
              </w:rPr>
              <w:t>.</w:t>
            </w:r>
            <w:r w:rsidRPr="00E04D64">
              <w:t>25</w:t>
            </w:r>
          </w:p>
        </w:tc>
      </w:tr>
      <w:tr w:rsidR="00305E1E" w:rsidRPr="00E04D64" w:rsidTr="003A09E4">
        <w:tc>
          <w:tcPr>
            <w:tcW w:w="841" w:type="dxa"/>
            <w:vMerge/>
            <w:tcBorders>
              <w:left w:val="outset" w:sz="6" w:space="0" w:color="auto"/>
              <w:right w:val="outset" w:sz="6" w:space="0" w:color="auto"/>
            </w:tcBorders>
            <w:shd w:val="clear" w:color="auto" w:fill="FFFFFF"/>
            <w:vAlign w:val="center"/>
          </w:tcPr>
          <w:p w:rsidR="00305E1E" w:rsidRPr="00E04D64" w:rsidRDefault="00305E1E" w:rsidP="00F81F61"/>
        </w:tc>
        <w:tc>
          <w:tcPr>
            <w:tcW w:w="719" w:type="dxa"/>
            <w:vMerge/>
            <w:tcBorders>
              <w:left w:val="outset" w:sz="6" w:space="0" w:color="auto"/>
              <w:right w:val="outset" w:sz="6" w:space="0" w:color="auto"/>
            </w:tcBorders>
            <w:shd w:val="clear" w:color="auto" w:fill="FFFFFF"/>
            <w:vAlign w:val="center"/>
          </w:tcPr>
          <w:p w:rsidR="00305E1E" w:rsidRPr="00E04D64" w:rsidRDefault="00305E1E" w:rsidP="00F81F61"/>
        </w:tc>
        <w:tc>
          <w:tcPr>
            <w:tcW w:w="8353" w:type="dxa"/>
            <w:tcBorders>
              <w:top w:val="outset" w:sz="6" w:space="0" w:color="auto"/>
              <w:left w:val="outset" w:sz="6" w:space="0" w:color="auto"/>
              <w:bottom w:val="outset" w:sz="6" w:space="0" w:color="auto"/>
              <w:right w:val="outset" w:sz="6" w:space="0" w:color="auto"/>
            </w:tcBorders>
            <w:shd w:val="clear" w:color="auto" w:fill="FFFFFF"/>
          </w:tcPr>
          <w:p w:rsidR="00305E1E" w:rsidRPr="00E04D64" w:rsidRDefault="00305E1E" w:rsidP="00F81F61">
            <w:pPr>
              <w:jc w:val="both"/>
              <w:rPr>
                <w:i/>
                <w:iCs/>
              </w:rPr>
            </w:pPr>
            <w:r w:rsidRPr="00E04D64">
              <w:rPr>
                <w:i/>
                <w:iCs/>
              </w:rPr>
              <w:t>c. Viết được đoạn văn nghị luận đảm bảo các yêu cầu:</w:t>
            </w:r>
          </w:p>
          <w:p w:rsidR="00305E1E" w:rsidRPr="00E04D64" w:rsidRDefault="00305E1E" w:rsidP="00F81F61">
            <w:pPr>
              <w:jc w:val="both"/>
              <w:rPr>
                <w:lang w:val="vi-VN"/>
              </w:rPr>
            </w:pPr>
            <w:r w:rsidRPr="00E04D64">
              <w:t>Lựa chọn được các thao tác lập luận phù hợp, kết hợp chặt chẽ lí lẽ và dẫn chứng trên cơ sở đảm bảo các nội dung sau:</w:t>
            </w:r>
          </w:p>
          <w:p w:rsidR="007C25C7" w:rsidRPr="00E04D64" w:rsidRDefault="007C25C7" w:rsidP="00F81F61">
            <w:pPr>
              <w:jc w:val="both"/>
              <w:rPr>
                <w:i/>
                <w:iCs/>
                <w:color w:val="000000"/>
                <w:lang w:val="vi-VN"/>
              </w:rPr>
            </w:pPr>
            <w:r w:rsidRPr="00E04D64">
              <w:rPr>
                <w:rFonts w:eastAsia="Calibri"/>
                <w:lang w:val="vi-VN"/>
              </w:rPr>
              <w:t>- Giải thích :Người có tư duy phản biện là người biết đặt câu hỏi, phát hiện vấn đề, đưa ra lập luận để phân tích, đánh giá vấn đề một cách khách quan …-&gt;</w:t>
            </w:r>
            <w:r w:rsidRPr="00E04D64">
              <w:rPr>
                <w:i/>
                <w:iCs/>
                <w:color w:val="262626"/>
                <w:shd w:val="clear" w:color="auto" w:fill="FFFFFF"/>
              </w:rPr>
              <w:t xml:space="preserve"> nó</w:t>
            </w:r>
            <w:r w:rsidRPr="00E04D64">
              <w:rPr>
                <w:i/>
                <w:iCs/>
                <w:color w:val="262626"/>
                <w:shd w:val="clear" w:color="auto" w:fill="FFFFFF"/>
                <w:lang w:val="vi-VN"/>
              </w:rPr>
              <w:t xml:space="preserve"> là</w:t>
            </w:r>
            <w:r w:rsidRPr="00E04D64">
              <w:rPr>
                <w:i/>
                <w:iCs/>
                <w:color w:val="262626"/>
                <w:shd w:val="clear" w:color="auto" w:fill="FFFFFF"/>
              </w:rPr>
              <w:t xml:space="preserve"> “ngọn đèn” soi sáng con đường trưởng thành</w:t>
            </w:r>
            <w:r w:rsidRPr="00E04D64">
              <w:rPr>
                <w:i/>
                <w:iCs/>
                <w:color w:val="262626"/>
                <w:shd w:val="clear" w:color="auto" w:fill="FFFFFF"/>
                <w:lang w:val="vi-VN"/>
              </w:rPr>
              <w:t xml:space="preserve"> của mỗi chúng ta</w:t>
            </w:r>
          </w:p>
          <w:p w:rsidR="007C25C7" w:rsidRPr="00E04D64" w:rsidRDefault="007C25C7" w:rsidP="00F81F61">
            <w:pPr>
              <w:jc w:val="both"/>
              <w:rPr>
                <w:rFonts w:eastAsia="Calibri"/>
                <w:lang w:val="vi-VN"/>
              </w:rPr>
            </w:pPr>
            <w:r w:rsidRPr="00E04D64">
              <w:rPr>
                <w:rFonts w:eastAsia="Calibri"/>
              </w:rPr>
              <w:t>-</w:t>
            </w:r>
            <w:r w:rsidR="00F9084E" w:rsidRPr="00E04D64">
              <w:rPr>
                <w:rFonts w:eastAsia="Calibri"/>
                <w:lang w:val="vi-VN"/>
              </w:rPr>
              <w:t xml:space="preserve"> </w:t>
            </w:r>
            <w:r w:rsidRPr="00E04D64">
              <w:rPr>
                <w:rFonts w:eastAsia="Calibri"/>
                <w:i/>
                <w:iCs/>
              </w:rPr>
              <w:t>Giá</w:t>
            </w:r>
            <w:r w:rsidRPr="00E04D64">
              <w:rPr>
                <w:rFonts w:eastAsia="Calibri"/>
                <w:i/>
                <w:iCs/>
                <w:lang w:val="vi-VN"/>
              </w:rPr>
              <w:t xml:space="preserve"> trị của tư duy phản biện </w:t>
            </w:r>
            <w:r w:rsidRPr="00E04D64">
              <w:rPr>
                <w:rFonts w:eastAsia="Calibri"/>
                <w:lang w:val="vi-VN"/>
              </w:rPr>
              <w:t>(v</w:t>
            </w:r>
            <w:r w:rsidRPr="00E04D64">
              <w:rPr>
                <w:rFonts w:eastAsia="Calibri"/>
                <w:i/>
                <w:iCs/>
                <w:lang w:val="vi-VN"/>
              </w:rPr>
              <w:t>ai trò</w:t>
            </w:r>
            <w:r w:rsidRPr="00E04D64">
              <w:rPr>
                <w:rFonts w:eastAsia="Calibri"/>
                <w:lang w:val="vi-VN"/>
              </w:rPr>
              <w:t>)</w:t>
            </w:r>
          </w:p>
          <w:p w:rsidR="007C25C7" w:rsidRPr="00E04D64" w:rsidRDefault="007C25C7" w:rsidP="00F81F61">
            <w:pPr>
              <w:pStyle w:val="NormalWeb"/>
              <w:spacing w:before="0" w:beforeAutospacing="0" w:after="0" w:afterAutospacing="0"/>
              <w:rPr>
                <w:lang w:val="vi-VN"/>
              </w:rPr>
            </w:pPr>
            <w:r w:rsidRPr="00E04D64">
              <w:rPr>
                <w:lang w:val="vi-VN"/>
              </w:rPr>
              <w:t>+G</w:t>
            </w:r>
            <w:r w:rsidRPr="00E04D64">
              <w:t>iúp cho người trẻ chủ động, dũng cảm, đề xuất ý kiến trong việc giải quyết các</w:t>
            </w:r>
            <w:r w:rsidRPr="00E04D64">
              <w:rPr>
                <w:lang w:val="vi-VN"/>
              </w:rPr>
              <w:t xml:space="preserve"> vấn đề cuộc sống</w:t>
            </w:r>
            <w:r w:rsidR="00ED649C" w:rsidRPr="00E04D64">
              <w:rPr>
                <w:lang w:val="vi-VN"/>
              </w:rPr>
              <w:t>.</w:t>
            </w:r>
          </w:p>
          <w:p w:rsidR="007C25C7" w:rsidRPr="00E04D64" w:rsidRDefault="007C25C7" w:rsidP="00F81F61">
            <w:pPr>
              <w:pStyle w:val="NormalWeb"/>
              <w:spacing w:before="0" w:beforeAutospacing="0" w:after="0" w:afterAutospacing="0"/>
            </w:pPr>
            <w:r w:rsidRPr="00E04D64">
              <w:rPr>
                <w:lang w:val="vi-VN"/>
              </w:rPr>
              <w:t xml:space="preserve">+ </w:t>
            </w:r>
            <w:r w:rsidRPr="00E04D64">
              <w:t xml:space="preserve"> </w:t>
            </w:r>
            <w:r w:rsidRPr="00E04D64">
              <w:rPr>
                <w:lang w:val="vi-VN"/>
              </w:rPr>
              <w:t>T</w:t>
            </w:r>
            <w:r w:rsidRPr="00E04D64">
              <w:t xml:space="preserve">rở nên tự tin khi tham gia vào các cuộc thảo luận và tranh luận. </w:t>
            </w:r>
          </w:p>
          <w:p w:rsidR="007C25C7" w:rsidRPr="00E04D64" w:rsidRDefault="007C25C7" w:rsidP="00F81F61">
            <w:pPr>
              <w:jc w:val="both"/>
              <w:rPr>
                <w:rFonts w:eastAsia="Calibri"/>
                <w:lang w:val="vi-VN"/>
              </w:rPr>
            </w:pPr>
            <w:r w:rsidRPr="00E04D64">
              <w:rPr>
                <w:rFonts w:eastAsia="Calibri"/>
                <w:lang w:val="vi-VN"/>
              </w:rPr>
              <w:t>+</w:t>
            </w:r>
            <w:r w:rsidRPr="00E04D64">
              <w:rPr>
                <w:rFonts w:eastAsia="Calibri"/>
              </w:rPr>
              <w:t xml:space="preserve"> Giúp con người có kiến thức, học hỏi tìm tòi cái mới, nhận thức đúng đắn vấn đề</w:t>
            </w:r>
            <w:r w:rsidR="00ED649C" w:rsidRPr="00E04D64">
              <w:rPr>
                <w:rFonts w:eastAsia="Calibri"/>
                <w:lang w:val="vi-VN"/>
              </w:rPr>
              <w:t>.</w:t>
            </w:r>
            <w:r w:rsidRPr="00E04D64">
              <w:rPr>
                <w:rFonts w:eastAsia="Calibri"/>
              </w:rPr>
              <w:t xml:space="preserve"> </w:t>
            </w:r>
          </w:p>
          <w:p w:rsidR="007C25C7" w:rsidRPr="00E04D64" w:rsidRDefault="007C25C7" w:rsidP="00F81F61">
            <w:pPr>
              <w:jc w:val="both"/>
              <w:rPr>
                <w:rFonts w:eastAsia="Calibri"/>
                <w:lang w:val="vi-VN"/>
              </w:rPr>
            </w:pPr>
            <w:r w:rsidRPr="00E04D64">
              <w:rPr>
                <w:rFonts w:eastAsia="Calibri"/>
                <w:lang w:val="vi-VN"/>
              </w:rPr>
              <w:t>+ D</w:t>
            </w:r>
            <w:r w:rsidRPr="00E04D64">
              <w:rPr>
                <w:rFonts w:eastAsia="Calibri"/>
              </w:rPr>
              <w:t xml:space="preserve">ám nghĩ, dám làm; không ỷ lại, nói theo </w:t>
            </w:r>
          </w:p>
          <w:p w:rsidR="007C25C7" w:rsidRPr="00E04D64" w:rsidRDefault="007C25C7" w:rsidP="00F81F61">
            <w:pPr>
              <w:jc w:val="both"/>
              <w:rPr>
                <w:rFonts w:eastAsia="Calibri"/>
                <w:lang w:val="vi-VN"/>
              </w:rPr>
            </w:pPr>
            <w:r w:rsidRPr="00E04D64">
              <w:rPr>
                <w:rFonts w:eastAsia="Calibri"/>
                <w:lang w:val="vi-VN"/>
              </w:rPr>
              <w:t xml:space="preserve">+ </w:t>
            </w:r>
            <w:r w:rsidRPr="00E04D64">
              <w:rPr>
                <w:rFonts w:eastAsia="Calibri"/>
              </w:rPr>
              <w:t>Có suy nghĩ độc lập và sáng tạo</w:t>
            </w:r>
            <w:r w:rsidRPr="00E04D64">
              <w:rPr>
                <w:rFonts w:eastAsia="Calibri"/>
                <w:lang w:val="vi-VN"/>
              </w:rPr>
              <w:t xml:space="preserve"> </w:t>
            </w:r>
            <w:r w:rsidRPr="00E04D64">
              <w:rPr>
                <w:color w:val="262626"/>
              </w:rPr>
              <w:t>tư duy phản biện giúp tuổi trẻ không bị cuốn theo số đông một cách mù quáng</w:t>
            </w:r>
            <w:r w:rsidR="00ED649C" w:rsidRPr="00E04D64">
              <w:rPr>
                <w:color w:val="262626"/>
                <w:lang w:val="vi-VN"/>
              </w:rPr>
              <w:t>.</w:t>
            </w:r>
          </w:p>
          <w:p w:rsidR="007C25C7" w:rsidRPr="00E04D64" w:rsidRDefault="007C25C7" w:rsidP="00F81F61">
            <w:pPr>
              <w:jc w:val="both"/>
              <w:rPr>
                <w:rFonts w:eastAsia="Calibri"/>
                <w:lang w:val="vi-VN"/>
              </w:rPr>
            </w:pPr>
            <w:r w:rsidRPr="00E04D64">
              <w:rPr>
                <w:rFonts w:eastAsia="Calibri"/>
                <w:lang w:val="vi-VN"/>
              </w:rPr>
              <w:t>...</w:t>
            </w:r>
          </w:p>
          <w:p w:rsidR="007C25C7" w:rsidRPr="00E04D64" w:rsidRDefault="007C25C7" w:rsidP="00F81F61">
            <w:pPr>
              <w:jc w:val="both"/>
              <w:rPr>
                <w:rFonts w:eastAsia="Calibri"/>
              </w:rPr>
            </w:pPr>
            <w:r w:rsidRPr="00E04D64">
              <w:rPr>
                <w:rFonts w:eastAsia="Calibri"/>
              </w:rPr>
              <w:t xml:space="preserve">- Vì sao tuổi trẻ cần rèn luyện tư duy phản biện? </w:t>
            </w:r>
          </w:p>
          <w:p w:rsidR="007C25C7" w:rsidRPr="00E04D64" w:rsidRDefault="007C25C7" w:rsidP="00F81F61">
            <w:pPr>
              <w:jc w:val="both"/>
              <w:rPr>
                <w:rFonts w:eastAsia="Calibri"/>
              </w:rPr>
            </w:pPr>
            <w:r w:rsidRPr="00E04D64">
              <w:rPr>
                <w:rFonts w:eastAsia="Calibri"/>
              </w:rPr>
              <w:t xml:space="preserve">+ Tuổi trẻ là tương lai của đất nước, sức mạnh của dân tộc… </w:t>
            </w:r>
          </w:p>
          <w:p w:rsidR="007C25C7" w:rsidRPr="00E04D64" w:rsidRDefault="007C25C7" w:rsidP="00F81F61">
            <w:pPr>
              <w:jc w:val="both"/>
              <w:rPr>
                <w:rFonts w:eastAsia="Calibri"/>
              </w:rPr>
            </w:pPr>
            <w:r w:rsidRPr="00E04D64">
              <w:rPr>
                <w:rFonts w:eastAsia="Calibri"/>
              </w:rPr>
              <w:t>+ Tuổi trẻ cần có tư duy phản biện khám phá cái mới, vượt qua cái cũ, cái lạc hậu để đất nước ngày một phát triển...</w:t>
            </w:r>
          </w:p>
          <w:p w:rsidR="007C25C7" w:rsidRPr="00E04D64" w:rsidRDefault="007C25C7" w:rsidP="00F81F61">
            <w:pPr>
              <w:jc w:val="both"/>
              <w:rPr>
                <w:rFonts w:eastAsia="Calibri"/>
                <w:lang w:val="vi-VN"/>
              </w:rPr>
            </w:pPr>
            <w:r w:rsidRPr="00E04D64">
              <w:rPr>
                <w:rFonts w:eastAsia="Calibri"/>
              </w:rPr>
              <w:t>(</w:t>
            </w:r>
            <w:r w:rsidRPr="00E04D64">
              <w:rPr>
                <w:rFonts w:eastAsia="Calibri"/>
                <w:i/>
                <w:iCs/>
              </w:rPr>
              <w:t>Dẫn chứng)</w:t>
            </w:r>
            <w:r w:rsidR="00A24A71" w:rsidRPr="00E04D64">
              <w:rPr>
                <w:rFonts w:eastAsia="Calibri"/>
                <w:i/>
                <w:iCs/>
                <w:lang w:val="vi-VN"/>
              </w:rPr>
              <w:t>…</w:t>
            </w:r>
          </w:p>
          <w:p w:rsidR="00A24A71" w:rsidRPr="00E04D64" w:rsidRDefault="007C25C7" w:rsidP="00F81F61">
            <w:pPr>
              <w:jc w:val="both"/>
              <w:rPr>
                <w:rFonts w:eastAsia="Calibri"/>
                <w:lang w:val="vi-VN"/>
              </w:rPr>
            </w:pPr>
            <w:r w:rsidRPr="00E04D64">
              <w:rPr>
                <w:rFonts w:eastAsia="Calibri"/>
              </w:rPr>
              <w:t>- Mở rộng, trao đổi với quan điểm trái chiều hoặc ý kiến khác để có cái nhìn toàn diện</w:t>
            </w:r>
            <w:r w:rsidRPr="00E04D64">
              <w:rPr>
                <w:rFonts w:eastAsia="Calibri"/>
                <w:lang w:val="vi-VN"/>
              </w:rPr>
              <w:t xml:space="preserve">: </w:t>
            </w:r>
          </w:p>
          <w:p w:rsidR="00A24A71" w:rsidRPr="00E04D64" w:rsidRDefault="00A24A71" w:rsidP="00F81F61">
            <w:pPr>
              <w:jc w:val="both"/>
              <w:rPr>
                <w:rFonts w:eastAsia="Calibri"/>
                <w:i/>
                <w:iCs/>
                <w:lang w:val="vi-VN"/>
              </w:rPr>
            </w:pPr>
            <w:r w:rsidRPr="00E04D64">
              <w:rPr>
                <w:rFonts w:eastAsia="Calibri"/>
                <w:i/>
                <w:iCs/>
                <w:lang w:val="vi-VN"/>
              </w:rPr>
              <w:t xml:space="preserve"> + Phản biện không có nghĩa là suy diễn, có những quan điểm vượt khỏi trật tự xã hội</w:t>
            </w:r>
            <w:r w:rsidR="00ED649C" w:rsidRPr="00E04D64">
              <w:rPr>
                <w:rFonts w:eastAsia="Calibri"/>
                <w:i/>
                <w:iCs/>
                <w:lang w:val="vi-VN"/>
              </w:rPr>
              <w:t>.</w:t>
            </w:r>
            <w:r w:rsidRPr="00E04D64">
              <w:rPr>
                <w:rFonts w:eastAsia="Calibri"/>
                <w:i/>
                <w:iCs/>
                <w:lang w:val="vi-VN"/>
              </w:rPr>
              <w:t xml:space="preserve">  </w:t>
            </w:r>
          </w:p>
          <w:p w:rsidR="007C25C7" w:rsidRPr="00E04D64" w:rsidRDefault="00A24A71" w:rsidP="00F81F61">
            <w:pPr>
              <w:jc w:val="both"/>
              <w:rPr>
                <w:rFonts w:eastAsia="Calibri"/>
                <w:i/>
                <w:iCs/>
                <w:lang w:val="vi-VN"/>
              </w:rPr>
            </w:pPr>
            <w:r w:rsidRPr="00E04D64">
              <w:rPr>
                <w:rFonts w:eastAsia="Calibri"/>
                <w:i/>
                <w:iCs/>
                <w:lang w:val="vi-VN"/>
              </w:rPr>
              <w:t xml:space="preserve">+ Có những bạn trẻ mang trong mình </w:t>
            </w:r>
            <w:r w:rsidR="007C25C7" w:rsidRPr="00E04D64">
              <w:rPr>
                <w:rFonts w:eastAsia="Calibri"/>
                <w:i/>
                <w:iCs/>
              </w:rPr>
              <w:t>lối sống ỷ lại, chỉ biết làm theo, noi theo, thiếu sáng tạo</w:t>
            </w:r>
            <w:r w:rsidR="007C25C7" w:rsidRPr="00E04D64">
              <w:rPr>
                <w:rFonts w:eastAsia="Calibri"/>
                <w:i/>
                <w:iCs/>
                <w:lang w:val="vi-VN"/>
              </w:rPr>
              <w:t>...</w:t>
            </w:r>
          </w:p>
          <w:p w:rsidR="007C25C7" w:rsidRPr="00E04D64" w:rsidRDefault="007C25C7" w:rsidP="00F81F61">
            <w:pPr>
              <w:jc w:val="both"/>
              <w:rPr>
                <w:rFonts w:eastAsia="Calibri"/>
                <w:i/>
                <w:lang w:val="vi-VN"/>
              </w:rPr>
            </w:pPr>
            <w:r w:rsidRPr="00E04D64">
              <w:rPr>
                <w:rFonts w:eastAsia="Calibri"/>
              </w:rPr>
              <w:t>* Khẳng định lại quan điểm cá nhân đã trình bày và rút ra bài học cho bản thân.</w:t>
            </w:r>
            <w:r w:rsidRPr="00E04D64">
              <w:rPr>
                <w:color w:val="000000"/>
              </w:rPr>
              <w:t>.</w:t>
            </w:r>
            <w:r w:rsidRPr="00E04D64">
              <w:rPr>
                <w:rFonts w:eastAsia="Calibri"/>
                <w:i/>
              </w:rPr>
              <w:t xml:space="preserve"> </w:t>
            </w:r>
          </w:p>
          <w:p w:rsidR="00305E1E" w:rsidRPr="00E04D64" w:rsidRDefault="007C25C7" w:rsidP="00F81F61">
            <w:pPr>
              <w:jc w:val="both"/>
              <w:rPr>
                <w:rFonts w:eastAsia="Calibri"/>
                <w:i/>
                <w:lang w:val="vi-VN"/>
              </w:rPr>
            </w:pPr>
            <w:r w:rsidRPr="00E04D64">
              <w:rPr>
                <w:rFonts w:eastAsia="Calibri"/>
                <w:i/>
              </w:rPr>
              <w:t>Lưu ý: Học sinh có thể bày tỏ suy nghĩ, quan điểm riêng nhưng phải phù hợp với chuẩn mực đạo đức và pháp luật.</w:t>
            </w:r>
          </w:p>
        </w:tc>
        <w:tc>
          <w:tcPr>
            <w:tcW w:w="850" w:type="dxa"/>
            <w:tcBorders>
              <w:top w:val="outset" w:sz="6" w:space="0" w:color="auto"/>
              <w:left w:val="outset" w:sz="6" w:space="0" w:color="auto"/>
              <w:bottom w:val="outset" w:sz="6" w:space="0" w:color="auto"/>
              <w:right w:val="outset" w:sz="6" w:space="0" w:color="auto"/>
            </w:tcBorders>
            <w:shd w:val="clear" w:color="auto" w:fill="FFFFFF"/>
          </w:tcPr>
          <w:p w:rsidR="00305E1E" w:rsidRPr="00E04D64" w:rsidRDefault="00305E1E" w:rsidP="00F81F61">
            <w:pPr>
              <w:jc w:val="center"/>
              <w:rPr>
                <w:lang w:val="vi-VN"/>
              </w:rPr>
            </w:pPr>
            <w:r w:rsidRPr="00E04D64">
              <w:t>1</w:t>
            </w:r>
            <w:r w:rsidR="001C2529" w:rsidRPr="00E04D64">
              <w:rPr>
                <w:lang w:val="vi-VN"/>
              </w:rPr>
              <w:t>.25</w:t>
            </w:r>
          </w:p>
        </w:tc>
      </w:tr>
      <w:tr w:rsidR="00305E1E" w:rsidRPr="00E04D64" w:rsidTr="003A09E4">
        <w:tc>
          <w:tcPr>
            <w:tcW w:w="841" w:type="dxa"/>
            <w:vMerge/>
            <w:tcBorders>
              <w:left w:val="outset" w:sz="6" w:space="0" w:color="auto"/>
              <w:right w:val="outset" w:sz="6" w:space="0" w:color="auto"/>
            </w:tcBorders>
            <w:shd w:val="clear" w:color="auto" w:fill="FFFFFF"/>
            <w:vAlign w:val="center"/>
          </w:tcPr>
          <w:p w:rsidR="00305E1E" w:rsidRPr="00E04D64" w:rsidRDefault="00305E1E" w:rsidP="00F81F61"/>
        </w:tc>
        <w:tc>
          <w:tcPr>
            <w:tcW w:w="719" w:type="dxa"/>
            <w:vMerge/>
            <w:tcBorders>
              <w:left w:val="outset" w:sz="6" w:space="0" w:color="auto"/>
              <w:right w:val="outset" w:sz="6" w:space="0" w:color="auto"/>
            </w:tcBorders>
            <w:shd w:val="clear" w:color="auto" w:fill="FFFFFF"/>
            <w:vAlign w:val="center"/>
          </w:tcPr>
          <w:p w:rsidR="00305E1E" w:rsidRPr="00E04D64" w:rsidRDefault="00305E1E" w:rsidP="00F81F61"/>
        </w:tc>
        <w:tc>
          <w:tcPr>
            <w:tcW w:w="8353" w:type="dxa"/>
            <w:tcBorders>
              <w:top w:val="outset" w:sz="6" w:space="0" w:color="auto"/>
              <w:left w:val="outset" w:sz="6" w:space="0" w:color="auto"/>
              <w:bottom w:val="outset" w:sz="6" w:space="0" w:color="auto"/>
              <w:right w:val="outset" w:sz="6" w:space="0" w:color="auto"/>
            </w:tcBorders>
            <w:shd w:val="clear" w:color="auto" w:fill="FFFFFF"/>
          </w:tcPr>
          <w:p w:rsidR="00305E1E" w:rsidRPr="00E04D64" w:rsidRDefault="00305E1E" w:rsidP="00F81F61">
            <w:pPr>
              <w:rPr>
                <w:i/>
                <w:iCs/>
                <w:color w:val="0D0D0D"/>
                <w:lang w:eastAsia="vi-VN"/>
              </w:rPr>
            </w:pPr>
            <w:r w:rsidRPr="00E04D64">
              <w:rPr>
                <w:i/>
                <w:iCs/>
                <w:color w:val="0D0D0D"/>
                <w:lang w:eastAsia="vi-VN"/>
              </w:rPr>
              <w:t>d. Diễn đạt</w:t>
            </w:r>
          </w:p>
          <w:p w:rsidR="00305E1E" w:rsidRPr="00E04D64" w:rsidRDefault="001C2529" w:rsidP="00F81F61">
            <w:pPr>
              <w:jc w:val="both"/>
              <w:rPr>
                <w:color w:val="0D0D0D"/>
                <w:spacing w:val="-4"/>
                <w:lang w:val="vi-VN" w:eastAsia="vi-VN"/>
              </w:rPr>
            </w:pPr>
            <w:r w:rsidRPr="00E04D64">
              <w:rPr>
                <w:color w:val="0D0D0D"/>
                <w:spacing w:val="-4"/>
                <w:lang w:val="vi-VN" w:eastAsia="vi-VN"/>
              </w:rPr>
              <w:t xml:space="preserve">- </w:t>
            </w:r>
            <w:r w:rsidR="00305E1E" w:rsidRPr="00E04D64">
              <w:rPr>
                <w:color w:val="0D0D0D"/>
                <w:spacing w:val="-4"/>
                <w:lang w:eastAsia="vi-VN"/>
              </w:rPr>
              <w:t>Đảm bảo chuẩn chính tả, dùng từ, ngữ pháp tiếng Việt, liên kết trong đoạn văn</w:t>
            </w:r>
            <w:r w:rsidRPr="00E04D64">
              <w:rPr>
                <w:color w:val="0D0D0D"/>
                <w:spacing w:val="-4"/>
                <w:lang w:val="vi-VN" w:eastAsia="vi-VN"/>
              </w:rPr>
              <w:t>.</w:t>
            </w:r>
          </w:p>
          <w:p w:rsidR="001C2529" w:rsidRPr="00E04D64" w:rsidRDefault="001C2529" w:rsidP="00F81F61">
            <w:pPr>
              <w:jc w:val="both"/>
              <w:rPr>
                <w:noProof/>
                <w:color w:val="000000" w:themeColor="text1"/>
                <w:spacing w:val="-4"/>
                <w:lang w:val="vi-VN"/>
              </w:rPr>
            </w:pPr>
            <w:r w:rsidRPr="00E04D64">
              <w:rPr>
                <w:noProof/>
                <w:color w:val="000000" w:themeColor="text1"/>
                <w:spacing w:val="-4"/>
                <w:lang w:val="vi-VN"/>
              </w:rPr>
              <w:t>-</w:t>
            </w:r>
            <w:r w:rsidRPr="00E04D64">
              <w:rPr>
                <w:color w:val="000000" w:themeColor="text1"/>
              </w:rPr>
              <w:t xml:space="preserve"> Thể hiện suy nghĩ sâu sắc về vấn đề nghị luận; có cách diễn đạt mới mẻ</w:t>
            </w:r>
          </w:p>
        </w:tc>
        <w:tc>
          <w:tcPr>
            <w:tcW w:w="850" w:type="dxa"/>
            <w:tcBorders>
              <w:top w:val="outset" w:sz="6" w:space="0" w:color="auto"/>
              <w:left w:val="outset" w:sz="6" w:space="0" w:color="auto"/>
              <w:bottom w:val="outset" w:sz="6" w:space="0" w:color="auto"/>
              <w:right w:val="outset" w:sz="6" w:space="0" w:color="auto"/>
            </w:tcBorders>
            <w:shd w:val="clear" w:color="auto" w:fill="FFFFFF"/>
            <w:vAlign w:val="center"/>
          </w:tcPr>
          <w:p w:rsidR="00305E1E" w:rsidRPr="00E04D64" w:rsidRDefault="00305E1E" w:rsidP="00F81F61">
            <w:pPr>
              <w:jc w:val="center"/>
            </w:pPr>
            <w:r w:rsidRPr="00E04D64">
              <w:t>0,25</w:t>
            </w:r>
          </w:p>
        </w:tc>
      </w:tr>
      <w:tr w:rsidR="00305E1E" w:rsidRPr="00E04D64" w:rsidTr="003A09E4">
        <w:tc>
          <w:tcPr>
            <w:tcW w:w="841" w:type="dxa"/>
            <w:vMerge/>
            <w:tcBorders>
              <w:left w:val="outset" w:sz="6" w:space="0" w:color="auto"/>
              <w:right w:val="outset" w:sz="6" w:space="0" w:color="auto"/>
            </w:tcBorders>
            <w:shd w:val="clear" w:color="auto" w:fill="FFFFFF"/>
            <w:vAlign w:val="center"/>
          </w:tcPr>
          <w:p w:rsidR="00305E1E" w:rsidRPr="00E04D64" w:rsidRDefault="00305E1E" w:rsidP="00F81F61"/>
        </w:tc>
        <w:tc>
          <w:tcPr>
            <w:tcW w:w="719" w:type="dxa"/>
            <w:tcBorders>
              <w:top w:val="outset" w:sz="6" w:space="0" w:color="auto"/>
              <w:left w:val="outset" w:sz="6" w:space="0" w:color="auto"/>
              <w:bottom w:val="outset" w:sz="6" w:space="0" w:color="auto"/>
              <w:right w:val="outset" w:sz="6" w:space="0" w:color="auto"/>
            </w:tcBorders>
            <w:shd w:val="clear" w:color="auto" w:fill="FFFFFF"/>
            <w:vAlign w:val="center"/>
          </w:tcPr>
          <w:p w:rsidR="00305E1E" w:rsidRPr="00E04D64" w:rsidRDefault="00305E1E" w:rsidP="00F81F61">
            <w:pPr>
              <w:jc w:val="center"/>
            </w:pPr>
            <w:r w:rsidRPr="00E04D64">
              <w:t>2</w:t>
            </w:r>
          </w:p>
        </w:tc>
        <w:tc>
          <w:tcPr>
            <w:tcW w:w="8353" w:type="dxa"/>
            <w:tcBorders>
              <w:top w:val="outset" w:sz="6" w:space="0" w:color="auto"/>
              <w:left w:val="outset" w:sz="6" w:space="0" w:color="auto"/>
              <w:bottom w:val="outset" w:sz="6" w:space="0" w:color="auto"/>
              <w:right w:val="outset" w:sz="6" w:space="0" w:color="auto"/>
            </w:tcBorders>
            <w:shd w:val="clear" w:color="auto" w:fill="FFFFFF"/>
          </w:tcPr>
          <w:p w:rsidR="00305E1E" w:rsidRPr="00E04D64" w:rsidRDefault="00305E1E" w:rsidP="00F81F61">
            <w:pPr>
              <w:jc w:val="both"/>
              <w:rPr>
                <w:b/>
                <w:i/>
                <w:iCs/>
                <w:color w:val="000000"/>
                <w:spacing w:val="-4"/>
                <w:shd w:val="clear" w:color="auto" w:fill="FFFFFF"/>
                <w:lang w:val="vi-VN"/>
              </w:rPr>
            </w:pPr>
            <w:r w:rsidRPr="00E04D64">
              <w:rPr>
                <w:i/>
                <w:iCs/>
                <w:color w:val="000000"/>
              </w:rPr>
              <w:t xml:space="preserve">  </w:t>
            </w:r>
            <w:r w:rsidRPr="00E04D64">
              <w:rPr>
                <w:b/>
                <w:bCs/>
                <w:i/>
                <w:iCs/>
                <w:color w:val="000000"/>
              </w:rPr>
              <w:t>Viết bài văn nghị luận (khoảng 600 chữ) so sánh</w:t>
            </w:r>
            <w:r w:rsidR="001C2529" w:rsidRPr="00E04D64">
              <w:rPr>
                <w:b/>
                <w:bCs/>
                <w:i/>
                <w:iCs/>
                <w:color w:val="000000"/>
                <w:lang w:val="vi-VN"/>
              </w:rPr>
              <w:t xml:space="preserve"> </w:t>
            </w:r>
            <w:r w:rsidR="001C2529" w:rsidRPr="00E04D64">
              <w:rPr>
                <w:b/>
                <w:i/>
                <w:iCs/>
                <w:color w:val="000000"/>
                <w:spacing w:val="-4"/>
                <w:shd w:val="clear" w:color="auto" w:fill="FFFFFF"/>
              </w:rPr>
              <w:t>so sánh</w:t>
            </w:r>
            <w:r w:rsidR="001C2529" w:rsidRPr="00E04D64">
              <w:rPr>
                <w:b/>
                <w:i/>
                <w:iCs/>
                <w:color w:val="000000"/>
              </w:rPr>
              <w:t xml:space="preserve"> về cảm xúc của nhà thơ</w:t>
            </w:r>
            <w:r w:rsidR="001C2529" w:rsidRPr="00E04D64">
              <w:rPr>
                <w:b/>
                <w:i/>
                <w:iCs/>
                <w:color w:val="000000"/>
                <w:lang w:val="vi-VN"/>
              </w:rPr>
              <w:t xml:space="preserve"> trong </w:t>
            </w:r>
            <w:r w:rsidR="001C2529" w:rsidRPr="00E04D64">
              <w:rPr>
                <w:b/>
                <w:i/>
                <w:iCs/>
                <w:color w:val="000000"/>
              </w:rPr>
              <w:t xml:space="preserve"> </w:t>
            </w:r>
            <w:r w:rsidR="001C2529" w:rsidRPr="00E04D64">
              <w:rPr>
                <w:b/>
                <w:i/>
                <w:iCs/>
                <w:color w:val="000000"/>
                <w:spacing w:val="-4"/>
                <w:shd w:val="clear" w:color="auto" w:fill="FFFFFF"/>
              </w:rPr>
              <w:t>hai đoạn thơ của</w:t>
            </w:r>
            <w:r w:rsidR="001C2529" w:rsidRPr="00E04D64">
              <w:rPr>
                <w:b/>
                <w:i/>
                <w:iCs/>
                <w:color w:val="000000"/>
                <w:spacing w:val="-4"/>
                <w:shd w:val="clear" w:color="auto" w:fill="FFFFFF"/>
                <w:lang w:val="vi-VN"/>
              </w:rPr>
              <w:t xml:space="preserve"> Tế Hanh và </w:t>
            </w:r>
            <w:r w:rsidR="001C2529" w:rsidRPr="00E04D64">
              <w:rPr>
                <w:b/>
                <w:i/>
                <w:iCs/>
                <w:color w:val="000000"/>
              </w:rPr>
              <w:t>Bình Nguyên Trang</w:t>
            </w:r>
          </w:p>
        </w:tc>
        <w:tc>
          <w:tcPr>
            <w:tcW w:w="850" w:type="dxa"/>
            <w:tcBorders>
              <w:top w:val="outset" w:sz="6" w:space="0" w:color="auto"/>
              <w:left w:val="outset" w:sz="6" w:space="0" w:color="auto"/>
              <w:bottom w:val="outset" w:sz="6" w:space="0" w:color="auto"/>
              <w:right w:val="outset" w:sz="6" w:space="0" w:color="auto"/>
            </w:tcBorders>
            <w:shd w:val="clear" w:color="auto" w:fill="FFFFFF"/>
          </w:tcPr>
          <w:p w:rsidR="00305E1E" w:rsidRPr="00E04D64" w:rsidRDefault="00305E1E" w:rsidP="00F81F61">
            <w:pPr>
              <w:jc w:val="center"/>
              <w:rPr>
                <w:rFonts w:eastAsia="Arial"/>
                <w:b/>
                <w:bCs/>
                <w:i/>
                <w:kern w:val="2"/>
              </w:rPr>
            </w:pPr>
            <w:r w:rsidRPr="00E04D64">
              <w:rPr>
                <w:rFonts w:eastAsia="Arial"/>
                <w:b/>
                <w:bCs/>
                <w:i/>
                <w:kern w:val="2"/>
              </w:rPr>
              <w:t>4,0</w:t>
            </w:r>
          </w:p>
        </w:tc>
      </w:tr>
      <w:tr w:rsidR="00305E1E" w:rsidRPr="00E04D64" w:rsidTr="003A09E4">
        <w:tc>
          <w:tcPr>
            <w:tcW w:w="841" w:type="dxa"/>
            <w:vMerge/>
            <w:tcBorders>
              <w:left w:val="outset" w:sz="6" w:space="0" w:color="auto"/>
              <w:right w:val="outset" w:sz="6" w:space="0" w:color="auto"/>
            </w:tcBorders>
            <w:shd w:val="clear" w:color="auto" w:fill="FFFFFF"/>
            <w:vAlign w:val="center"/>
          </w:tcPr>
          <w:p w:rsidR="00305E1E" w:rsidRPr="00E04D64" w:rsidRDefault="00305E1E" w:rsidP="00F81F61"/>
        </w:tc>
        <w:tc>
          <w:tcPr>
            <w:tcW w:w="719" w:type="dxa"/>
            <w:vMerge w:val="restart"/>
            <w:tcBorders>
              <w:top w:val="outset" w:sz="6" w:space="0" w:color="auto"/>
              <w:left w:val="outset" w:sz="6" w:space="0" w:color="auto"/>
              <w:right w:val="outset" w:sz="6" w:space="0" w:color="auto"/>
            </w:tcBorders>
            <w:shd w:val="clear" w:color="auto" w:fill="FFFFFF"/>
            <w:vAlign w:val="center"/>
          </w:tcPr>
          <w:p w:rsidR="00305E1E" w:rsidRPr="00E04D64" w:rsidRDefault="00305E1E" w:rsidP="00F81F61"/>
        </w:tc>
        <w:tc>
          <w:tcPr>
            <w:tcW w:w="8353" w:type="dxa"/>
            <w:tcBorders>
              <w:top w:val="outset" w:sz="6" w:space="0" w:color="auto"/>
              <w:left w:val="outset" w:sz="6" w:space="0" w:color="auto"/>
              <w:bottom w:val="outset" w:sz="6" w:space="0" w:color="auto"/>
              <w:right w:val="outset" w:sz="6" w:space="0" w:color="auto"/>
            </w:tcBorders>
            <w:shd w:val="clear" w:color="auto" w:fill="FFFFFF"/>
          </w:tcPr>
          <w:p w:rsidR="00305E1E" w:rsidRPr="00E04D64" w:rsidRDefault="00305E1E" w:rsidP="00F81F61">
            <w:pPr>
              <w:pStyle w:val="NormalWeb"/>
              <w:numPr>
                <w:ilvl w:val="0"/>
                <w:numId w:val="1"/>
              </w:numPr>
              <w:spacing w:before="0" w:beforeAutospacing="0" w:after="0" w:afterAutospacing="0"/>
              <w:ind w:left="0" w:firstLine="0"/>
              <w:jc w:val="both"/>
              <w:rPr>
                <w:i/>
                <w:iCs/>
                <w:color w:val="000000" w:themeColor="text1"/>
                <w:lang w:val="en-SG"/>
              </w:rPr>
            </w:pPr>
            <w:r w:rsidRPr="00E04D64">
              <w:rPr>
                <w:i/>
                <w:iCs/>
                <w:color w:val="000000" w:themeColor="text1"/>
                <w:lang w:val="en-SG"/>
              </w:rPr>
              <w:t>Đảm bảo bố cục và dung lượng của bài văn nghị luận</w:t>
            </w:r>
          </w:p>
          <w:p w:rsidR="00305E1E" w:rsidRPr="00E04D64" w:rsidRDefault="00305E1E" w:rsidP="00F81F61">
            <w:pPr>
              <w:pStyle w:val="NormalWeb"/>
              <w:spacing w:before="0" w:beforeAutospacing="0" w:after="0" w:afterAutospacing="0"/>
              <w:jc w:val="both"/>
              <w:rPr>
                <w:iCs/>
                <w:color w:val="000000" w:themeColor="text1"/>
                <w:lang w:val="vi-VN"/>
              </w:rPr>
            </w:pPr>
            <w:r w:rsidRPr="00E04D64">
              <w:rPr>
                <w:iCs/>
                <w:color w:val="000000" w:themeColor="text1"/>
                <w:lang w:val="en-SG"/>
              </w:rPr>
              <w:t>Bảo đảm yêu cầu về bố cục và dung lượng (khoảng 600 chữ) của bài văn.</w:t>
            </w:r>
          </w:p>
          <w:p w:rsidR="001C2529" w:rsidRPr="00E04D64" w:rsidRDefault="001C2529" w:rsidP="00F81F61">
            <w:pPr>
              <w:pStyle w:val="ListParagraph"/>
              <w:numPr>
                <w:ilvl w:val="0"/>
                <w:numId w:val="1"/>
              </w:numPr>
              <w:ind w:left="0" w:firstLine="0"/>
              <w:rPr>
                <w:i/>
              </w:rPr>
            </w:pPr>
            <w:r w:rsidRPr="00E04D64">
              <w:rPr>
                <w:i/>
              </w:rPr>
              <w:t xml:space="preserve"> Xác định đúng vấn đề nghị luận: </w:t>
            </w:r>
          </w:p>
          <w:p w:rsidR="001C2529" w:rsidRPr="00E04D64" w:rsidRDefault="001C2529" w:rsidP="00F81F61">
            <w:pPr>
              <w:pStyle w:val="NormalWeb"/>
              <w:spacing w:before="0" w:beforeAutospacing="0" w:after="0" w:afterAutospacing="0"/>
              <w:jc w:val="both"/>
              <w:rPr>
                <w:iCs/>
                <w:color w:val="000000" w:themeColor="text1"/>
                <w:lang w:val="vi-VN"/>
              </w:rPr>
            </w:pPr>
            <w:r w:rsidRPr="00E04D64">
              <w:t>So sánh hai đoạn thơ để thấy được điểm tương đồng và những nét riêng của mỗi đoạn</w:t>
            </w:r>
          </w:p>
        </w:tc>
        <w:tc>
          <w:tcPr>
            <w:tcW w:w="850" w:type="dxa"/>
            <w:tcBorders>
              <w:top w:val="outset" w:sz="6" w:space="0" w:color="auto"/>
              <w:left w:val="outset" w:sz="6" w:space="0" w:color="auto"/>
              <w:bottom w:val="outset" w:sz="6" w:space="0" w:color="auto"/>
              <w:right w:val="outset" w:sz="6" w:space="0" w:color="auto"/>
            </w:tcBorders>
            <w:shd w:val="clear" w:color="auto" w:fill="FFFFFF"/>
          </w:tcPr>
          <w:p w:rsidR="00305E1E" w:rsidRPr="00E04D64" w:rsidRDefault="00305E1E" w:rsidP="00F81F61">
            <w:pPr>
              <w:jc w:val="center"/>
              <w:rPr>
                <w:rFonts w:eastAsia="Arial"/>
                <w:iCs/>
                <w:kern w:val="2"/>
                <w:lang w:val="vi-VN"/>
              </w:rPr>
            </w:pPr>
            <w:r w:rsidRPr="00E04D64">
              <w:rPr>
                <w:rFonts w:eastAsia="Arial"/>
                <w:iCs/>
                <w:kern w:val="2"/>
              </w:rPr>
              <w:t>0</w:t>
            </w:r>
            <w:r w:rsidR="001C2529" w:rsidRPr="00E04D64">
              <w:rPr>
                <w:rFonts w:eastAsia="Arial"/>
                <w:iCs/>
                <w:kern w:val="2"/>
                <w:lang w:val="vi-VN"/>
              </w:rPr>
              <w:t>.5</w:t>
            </w:r>
          </w:p>
        </w:tc>
      </w:tr>
      <w:tr w:rsidR="00305E1E" w:rsidRPr="00E04D64" w:rsidTr="003A09E4">
        <w:tc>
          <w:tcPr>
            <w:tcW w:w="841" w:type="dxa"/>
            <w:vMerge/>
            <w:tcBorders>
              <w:left w:val="outset" w:sz="6" w:space="0" w:color="auto"/>
              <w:bottom w:val="outset" w:sz="6" w:space="0" w:color="auto"/>
              <w:right w:val="outset" w:sz="6" w:space="0" w:color="auto"/>
            </w:tcBorders>
            <w:shd w:val="clear" w:color="auto" w:fill="FFFFFF"/>
            <w:vAlign w:val="center"/>
          </w:tcPr>
          <w:p w:rsidR="00305E1E" w:rsidRPr="00E04D64" w:rsidRDefault="00305E1E" w:rsidP="00F81F61"/>
        </w:tc>
        <w:tc>
          <w:tcPr>
            <w:tcW w:w="719" w:type="dxa"/>
            <w:vMerge/>
            <w:tcBorders>
              <w:left w:val="outset" w:sz="6" w:space="0" w:color="auto"/>
              <w:right w:val="outset" w:sz="6" w:space="0" w:color="auto"/>
            </w:tcBorders>
            <w:shd w:val="clear" w:color="auto" w:fill="FFFFFF"/>
            <w:vAlign w:val="center"/>
          </w:tcPr>
          <w:p w:rsidR="00305E1E" w:rsidRPr="00E04D64" w:rsidRDefault="00305E1E" w:rsidP="00F81F61"/>
        </w:tc>
        <w:tc>
          <w:tcPr>
            <w:tcW w:w="8353" w:type="dxa"/>
            <w:tcBorders>
              <w:top w:val="outset" w:sz="6" w:space="0" w:color="auto"/>
              <w:left w:val="outset" w:sz="6" w:space="0" w:color="auto"/>
              <w:bottom w:val="outset" w:sz="6" w:space="0" w:color="auto"/>
              <w:right w:val="outset" w:sz="6" w:space="0" w:color="auto"/>
            </w:tcBorders>
            <w:shd w:val="clear" w:color="auto" w:fill="FFFFFF"/>
          </w:tcPr>
          <w:p w:rsidR="00305E1E" w:rsidRPr="00E04D64" w:rsidRDefault="00305E1E" w:rsidP="00F81F61">
            <w:pPr>
              <w:jc w:val="both"/>
              <w:rPr>
                <w:i/>
                <w:iCs/>
              </w:rPr>
            </w:pPr>
            <w:r w:rsidRPr="00E04D64">
              <w:rPr>
                <w:i/>
                <w:iCs/>
              </w:rPr>
              <w:t>c. Viết được bài văn nghị luận đảm bảo các yêu cầu:</w:t>
            </w:r>
          </w:p>
          <w:p w:rsidR="00305E1E" w:rsidRPr="00E04D64" w:rsidRDefault="00305E1E" w:rsidP="00F81F61">
            <w:pPr>
              <w:jc w:val="both"/>
            </w:pPr>
            <w:r w:rsidRPr="00E04D64">
              <w:t xml:space="preserve">     Lựa chọn được các thao tác lập luận phù hợp; kết hợp chặt chẽ lí lẽ và dẫn chứng: trình bày được hệ thống ý phù hợp theo bố cục ba phần của bài văn nghị luận. Có thể triển khai theo hướng:</w:t>
            </w:r>
          </w:p>
          <w:p w:rsidR="00305E1E" w:rsidRPr="00E04D64" w:rsidRDefault="00305E1E" w:rsidP="00F81F61">
            <w:pPr>
              <w:jc w:val="both"/>
            </w:pPr>
            <w:r w:rsidRPr="00E04D64">
              <w:rPr>
                <w:b/>
                <w:i/>
              </w:rPr>
              <w:t>* Mở bài:</w:t>
            </w:r>
            <w:r w:rsidRPr="00E04D64">
              <w:t xml:space="preserve"> Giới thiệu các tác giả và 2 đoạn thơ.</w:t>
            </w:r>
          </w:p>
          <w:p w:rsidR="00305E1E" w:rsidRPr="00E04D64" w:rsidRDefault="00305E1E" w:rsidP="00F81F61">
            <w:pPr>
              <w:jc w:val="both"/>
              <w:rPr>
                <w:lang w:val="vi-VN"/>
              </w:rPr>
            </w:pPr>
            <w:r w:rsidRPr="00E04D64">
              <w:rPr>
                <w:b/>
                <w:i/>
              </w:rPr>
              <w:t>* Thân bài:</w:t>
            </w:r>
            <w:r w:rsidRPr="00E04D64">
              <w:t xml:space="preserve"> Triển khai vấn đề nghị luận:</w:t>
            </w:r>
          </w:p>
          <w:p w:rsidR="001010E8" w:rsidRPr="00E04D64" w:rsidRDefault="001010E8" w:rsidP="00F81F61">
            <w:pPr>
              <w:jc w:val="both"/>
            </w:pPr>
            <w:r w:rsidRPr="00E04D64">
              <w:rPr>
                <w:b/>
                <w:i/>
                <w:lang w:val="vi-VN"/>
              </w:rPr>
              <w:t>Ý 1.</w:t>
            </w:r>
            <w:r w:rsidRPr="00E04D64">
              <w:rPr>
                <w:lang w:val="vi-VN"/>
              </w:rPr>
              <w:t xml:space="preserve"> </w:t>
            </w:r>
            <w:r w:rsidRPr="00E04D64">
              <w:rPr>
                <w:b/>
                <w:bCs/>
                <w:i/>
                <w:iCs/>
                <w:lang w:val="vi-VN"/>
              </w:rPr>
              <w:t xml:space="preserve">Khái quát </w:t>
            </w:r>
            <w:r w:rsidRPr="00E04D64">
              <w:rPr>
                <w:b/>
                <w:bCs/>
                <w:i/>
                <w:iCs/>
              </w:rPr>
              <w:t>chung về từng đoạn thơ:</w:t>
            </w:r>
            <w:r w:rsidRPr="00E04D64">
              <w:t xml:space="preserve"> hoàn cảnh ra đời, đề tài, vị trí của tác phẩm trong đời sống văn học,...</w:t>
            </w:r>
          </w:p>
          <w:p w:rsidR="004F68CD" w:rsidRPr="00E04D64" w:rsidRDefault="001C2529" w:rsidP="00F81F61">
            <w:pPr>
              <w:jc w:val="both"/>
              <w:rPr>
                <w:i/>
                <w:color w:val="000000" w:themeColor="text1"/>
                <w:lang w:val="vi-VN"/>
              </w:rPr>
            </w:pPr>
            <w:r w:rsidRPr="00E04D64">
              <w:rPr>
                <w:i/>
                <w:color w:val="000000" w:themeColor="text1"/>
                <w:lang w:val="vi-VN"/>
              </w:rPr>
              <w:t>Ý</w:t>
            </w:r>
            <w:r w:rsidR="001010E8" w:rsidRPr="00E04D64">
              <w:rPr>
                <w:i/>
                <w:color w:val="000000" w:themeColor="text1"/>
                <w:lang w:val="vi-VN"/>
              </w:rPr>
              <w:t>2</w:t>
            </w:r>
            <w:r w:rsidR="00305E1E" w:rsidRPr="00E04D64">
              <w:rPr>
                <w:i/>
                <w:color w:val="000000" w:themeColor="text1"/>
              </w:rPr>
              <w:t xml:space="preserve"> - Cảm nhận</w:t>
            </w:r>
            <w:r w:rsidR="001010E8" w:rsidRPr="00E04D64">
              <w:rPr>
                <w:i/>
                <w:color w:val="000000" w:themeColor="text1"/>
                <w:lang w:val="vi-VN"/>
              </w:rPr>
              <w:t xml:space="preserve"> về cảm xúc của các nhà thơ trong từng đoạn trích. </w:t>
            </w:r>
          </w:p>
          <w:p w:rsidR="001010E8" w:rsidRPr="00E04D64" w:rsidRDefault="00305E1E" w:rsidP="00F81F61">
            <w:pPr>
              <w:jc w:val="both"/>
              <w:rPr>
                <w:color w:val="262626"/>
                <w:shd w:val="clear" w:color="auto" w:fill="FFFFFF"/>
                <w:lang w:val="vi-VN"/>
              </w:rPr>
            </w:pPr>
            <w:r w:rsidRPr="00E04D64">
              <w:rPr>
                <w:i/>
                <w:color w:val="000000" w:themeColor="text1"/>
              </w:rPr>
              <w:t xml:space="preserve">    </w:t>
            </w:r>
            <w:r w:rsidR="001010E8" w:rsidRPr="00E04D64">
              <w:rPr>
                <w:i/>
                <w:iCs/>
                <w:color w:val="000000"/>
                <w:lang w:val="vi-VN"/>
              </w:rPr>
              <w:t>(1)</w:t>
            </w:r>
            <w:r w:rsidR="001010E8" w:rsidRPr="00E04D64">
              <w:rPr>
                <w:i/>
                <w:iCs/>
                <w:color w:val="000000"/>
              </w:rPr>
              <w:t xml:space="preserve"> </w:t>
            </w:r>
            <w:r w:rsidR="001010E8" w:rsidRPr="00E04D64">
              <w:rPr>
                <w:color w:val="000000"/>
                <w:lang w:val="vi-VN"/>
              </w:rPr>
              <w:t xml:space="preserve"> Đoạn</w:t>
            </w:r>
            <w:r w:rsidR="00212EF2" w:rsidRPr="00E04D64">
              <w:rPr>
                <w:color w:val="000000"/>
                <w:lang w:val="vi-VN"/>
              </w:rPr>
              <w:t xml:space="preserve"> thơ trong bài </w:t>
            </w:r>
            <w:r w:rsidR="001010E8" w:rsidRPr="00E04D64">
              <w:rPr>
                <w:i/>
                <w:iCs/>
                <w:color w:val="000000"/>
                <w:lang w:val="vi-VN"/>
              </w:rPr>
              <w:t xml:space="preserve"> </w:t>
            </w:r>
            <w:r w:rsidR="001010E8" w:rsidRPr="00E04D64">
              <w:rPr>
                <w:i/>
                <w:iCs/>
                <w:color w:val="000000"/>
              </w:rPr>
              <w:t xml:space="preserve">Nhớ con sông quê hương– </w:t>
            </w:r>
            <w:r w:rsidR="001010E8" w:rsidRPr="00E04D64">
              <w:rPr>
                <w:color w:val="000000"/>
              </w:rPr>
              <w:t>Tế Hanh</w:t>
            </w:r>
          </w:p>
          <w:p w:rsidR="00BE0145" w:rsidRPr="00E04D64" w:rsidRDefault="004F68CD" w:rsidP="00F81F61">
            <w:pPr>
              <w:jc w:val="both"/>
              <w:rPr>
                <w:lang w:val="vi-VN"/>
              </w:rPr>
            </w:pPr>
            <w:r w:rsidRPr="00E04D64">
              <w:rPr>
                <w:i/>
                <w:color w:val="000000" w:themeColor="text1"/>
                <w:lang w:val="vi-VN"/>
              </w:rPr>
              <w:lastRenderedPageBreak/>
              <w:t>-</w:t>
            </w:r>
            <w:r w:rsidRPr="00E04D64">
              <w:rPr>
                <w:color w:val="262626"/>
                <w:shd w:val="clear" w:color="auto" w:fill="FFFFFF"/>
              </w:rPr>
              <w:t xml:space="preserve"> </w:t>
            </w:r>
            <w:r w:rsidRPr="00E04D64">
              <w:rPr>
                <w:color w:val="262626"/>
                <w:shd w:val="clear" w:color="auto" w:fill="FFFFFF"/>
                <w:lang w:val="vi-VN"/>
              </w:rPr>
              <w:t>B</w:t>
            </w:r>
            <w:r w:rsidRPr="00E04D64">
              <w:rPr>
                <w:color w:val="262626"/>
                <w:shd w:val="clear" w:color="auto" w:fill="FFFFFF"/>
              </w:rPr>
              <w:t>ốn câu thơ tác giả đã vẽ nên một bức tranh quê hương tuyệt đẹp, đầy chất thơ, chan chứa hoài niệm và nỗi nhớ thương da diết</w:t>
            </w:r>
            <w:r w:rsidRPr="00E04D64">
              <w:rPr>
                <w:lang w:val="vi-VN"/>
              </w:rPr>
              <w:t>-&gt;</w:t>
            </w:r>
            <w:r w:rsidRPr="00E04D64">
              <w:t xml:space="preserve"> bộc lộ cảm xúc </w:t>
            </w:r>
            <w:r w:rsidR="00D10566" w:rsidRPr="00E04D64">
              <w:rPr>
                <w:lang w:val="vi-VN"/>
              </w:rPr>
              <w:t xml:space="preserve"> yêu, </w:t>
            </w:r>
            <w:r w:rsidRPr="00E04D64">
              <w:t>tự hào của nhà</w:t>
            </w:r>
            <w:r w:rsidRPr="00E04D64">
              <w:rPr>
                <w:lang w:val="vi-VN"/>
              </w:rPr>
              <w:t xml:space="preserve"> thơ.</w:t>
            </w:r>
          </w:p>
          <w:p w:rsidR="004F68CD" w:rsidRPr="00E04D64" w:rsidRDefault="00BE0145" w:rsidP="00F81F61">
            <w:pPr>
              <w:jc w:val="both"/>
              <w:rPr>
                <w:color w:val="262626"/>
                <w:shd w:val="clear" w:color="auto" w:fill="FFFFFF"/>
                <w:lang w:val="vi-VN"/>
              </w:rPr>
            </w:pPr>
            <w:r w:rsidRPr="00E04D64">
              <w:rPr>
                <w:color w:val="262626"/>
                <w:shd w:val="clear" w:color="auto" w:fill="FFFFFF"/>
                <w:lang w:val="vi-VN"/>
              </w:rPr>
              <w:t xml:space="preserve">+ </w:t>
            </w:r>
            <w:r w:rsidR="004F68CD" w:rsidRPr="00E04D64">
              <w:rPr>
                <w:color w:val="262626"/>
                <w:shd w:val="clear" w:color="auto" w:fill="FFFFFF"/>
              </w:rPr>
              <w:t>"</w:t>
            </w:r>
            <w:r w:rsidR="004F68CD" w:rsidRPr="00E04D64">
              <w:rPr>
                <w:i/>
                <w:iCs/>
                <w:color w:val="262626"/>
                <w:shd w:val="clear" w:color="auto" w:fill="FFFFFF"/>
              </w:rPr>
              <w:t>con sông xanh biếc</w:t>
            </w:r>
            <w:r w:rsidR="004F68CD" w:rsidRPr="00E04D64">
              <w:rPr>
                <w:color w:val="262626"/>
                <w:shd w:val="clear" w:color="auto" w:fill="FFFFFF"/>
              </w:rPr>
              <w:t>" gợi lên sự trong lành, tươi đẹp, như một dải ngọc giữa lòng quê hương. Màu “xanh biếc” không chỉ gợi lên sự tươi mát, trong trẻo mà còn là sức sống mãnh liệt của quê hương trong trái tim người xa xứ. </w:t>
            </w:r>
          </w:p>
          <w:p w:rsidR="004F68CD" w:rsidRPr="00E04D64" w:rsidRDefault="004F68CD" w:rsidP="00F81F61">
            <w:pPr>
              <w:jc w:val="both"/>
              <w:rPr>
                <w:color w:val="262626"/>
                <w:shd w:val="clear" w:color="auto" w:fill="FFFFFF"/>
                <w:lang w:val="vi-VN"/>
              </w:rPr>
            </w:pPr>
            <w:r w:rsidRPr="00E04D64">
              <w:rPr>
                <w:color w:val="262626"/>
                <w:shd w:val="clear" w:color="auto" w:fill="FFFFFF"/>
                <w:lang w:val="vi-VN"/>
              </w:rPr>
              <w:t xml:space="preserve">+ </w:t>
            </w:r>
            <w:r w:rsidRPr="00E04D64">
              <w:rPr>
                <w:color w:val="262626"/>
                <w:shd w:val="clear" w:color="auto" w:fill="FFFFFF"/>
              </w:rPr>
              <w:t xml:space="preserve"> “</w:t>
            </w:r>
            <w:r w:rsidRPr="00E04D64">
              <w:rPr>
                <w:i/>
                <w:iCs/>
                <w:color w:val="262626"/>
                <w:shd w:val="clear" w:color="auto" w:fill="FFFFFF"/>
              </w:rPr>
              <w:t>Nước gương trong soi tóc những hàng tre</w:t>
            </w:r>
            <w:r w:rsidRPr="00E04D64">
              <w:rPr>
                <w:color w:val="262626"/>
                <w:shd w:val="clear" w:color="auto" w:fill="FFFFFF"/>
              </w:rPr>
              <w:t xml:space="preserve">” </w:t>
            </w:r>
            <w:r w:rsidR="00BE0145" w:rsidRPr="00E04D64">
              <w:rPr>
                <w:color w:val="262626"/>
                <w:shd w:val="clear" w:color="auto" w:fill="FFFFFF"/>
                <w:lang w:val="vi-VN"/>
              </w:rPr>
              <w:t xml:space="preserve">- nghệ thuật  nhân hoá. tạo nên </w:t>
            </w:r>
            <w:r w:rsidRPr="00E04D64">
              <w:rPr>
                <w:color w:val="262626"/>
                <w:shd w:val="clear" w:color="auto" w:fill="FFFFFF"/>
              </w:rPr>
              <w:t>là một hình ảnh đầy chất thơ,</w:t>
            </w:r>
            <w:r w:rsidR="004472C8" w:rsidRPr="00E04D64">
              <w:rPr>
                <w:color w:val="262626"/>
                <w:shd w:val="clear" w:color="auto" w:fill="FFFFFF"/>
                <w:lang w:val="vi-VN"/>
              </w:rPr>
              <w:t xml:space="preserve"> </w:t>
            </w:r>
            <w:r w:rsidRPr="00E04D64">
              <w:rPr>
                <w:color w:val="262626"/>
                <w:shd w:val="clear" w:color="auto" w:fill="FFFFFF"/>
              </w:rPr>
              <w:t>gợi lên sự êm đềm và bình lặng. Dòng sông không chỉ chở nặng phù sa mà còn ôm ấp hình bóng quê nhà, phản chiếu những hàng tre xanh, tạo nên một không gian hài hòa, yên bình. Cảnh tượng ấy tựa cánh cửa ký ức, mở ra tuổi thơ vô tư, hồn nhiên, nơi ánh nắng mùa hè dát vàng mặt sông lấp loáng, lấp lánh như mảnh thủy tinh vỡ, khắc sâu trong tâm trí mỗi người</w:t>
            </w:r>
            <w:r w:rsidR="00D10566" w:rsidRPr="00E04D64">
              <w:rPr>
                <w:color w:val="262626"/>
                <w:shd w:val="clear" w:color="auto" w:fill="FFFFFF"/>
                <w:lang w:val="vi-VN"/>
              </w:rPr>
              <w:t>- &gt; đem lại cảm xúc hạnh phúc bình yên trong tâm hồn .</w:t>
            </w:r>
          </w:p>
          <w:p w:rsidR="00D10566" w:rsidRPr="00E04D64" w:rsidRDefault="004F68CD" w:rsidP="00F81F61">
            <w:pPr>
              <w:pStyle w:val="NoSpacing"/>
            </w:pPr>
            <w:r w:rsidRPr="00E04D64">
              <w:t xml:space="preserve">+ </w:t>
            </w:r>
            <w:r w:rsidR="00BE0145" w:rsidRPr="00E04D64">
              <w:t xml:space="preserve">Tế Hanh đã thể hiện một tình yêu quê hương tha thiết, mãnh liệt </w:t>
            </w:r>
            <w:r w:rsidRPr="00E04D64">
              <w:t>“ </w:t>
            </w:r>
            <w:r w:rsidRPr="00E04D64">
              <w:rPr>
                <w:i/>
                <w:iCs/>
              </w:rPr>
              <w:t>Tâm hồn tôi là một buổi trưa hè</w:t>
            </w:r>
            <w:r w:rsidRPr="00E04D64">
              <w:t xml:space="preserve">”- </w:t>
            </w:r>
            <w:r w:rsidR="00D10566" w:rsidRPr="00E04D64">
              <w:t xml:space="preserve"> nghệ thuật</w:t>
            </w:r>
            <w:r w:rsidRPr="00E04D64">
              <w:t xml:space="preserve"> so sánh khẳ</w:t>
            </w:r>
            <w:r w:rsidR="00D10566" w:rsidRPr="00E04D64">
              <w:t xml:space="preserve">ng định trái tim  </w:t>
            </w:r>
            <w:r w:rsidRPr="00E04D64">
              <w:t xml:space="preserve">nhiệt tình nồng cháy của nhà thơ. </w:t>
            </w:r>
            <w:r w:rsidR="00D10566" w:rsidRPr="00E04D64">
              <w:t>Đ</w:t>
            </w:r>
            <w:r w:rsidRPr="00E04D64">
              <w:t xml:space="preserve">ộng từ tỏa ( </w:t>
            </w:r>
            <w:r w:rsidRPr="00E04D64">
              <w:rPr>
                <w:i/>
                <w:iCs/>
              </w:rPr>
              <w:t>lan rộng khắp</w:t>
            </w:r>
            <w:r w:rsidRPr="00E04D64">
              <w:t xml:space="preserve"> ) kết hợp với từ láy lấp loáng (</w:t>
            </w:r>
            <w:r w:rsidRPr="00E04D64">
              <w:rPr>
                <w:i/>
                <w:iCs/>
              </w:rPr>
              <w:t>dòng sông chỗ sáng lên, chỗ tối đi, thay đổi liên tục</w:t>
            </w:r>
            <w:r w:rsidRPr="00E04D64">
              <w:t>) đã đưa sông vào trang cổ tích với một con sông dát bạc, diệu kì</w:t>
            </w:r>
            <w:r w:rsidR="00BE0145" w:rsidRPr="00E04D64">
              <w:t xml:space="preserve">-&gt; Quê hương chính là sức sống của người nghệ sĩ </w:t>
            </w:r>
          </w:p>
          <w:p w:rsidR="004F68CD" w:rsidRPr="00E04D64" w:rsidRDefault="00D10566" w:rsidP="00F81F61">
            <w:pPr>
              <w:jc w:val="both"/>
              <w:rPr>
                <w:color w:val="262626"/>
                <w:shd w:val="clear" w:color="auto" w:fill="FFFFFF"/>
                <w:lang w:val="vi-VN"/>
              </w:rPr>
            </w:pPr>
            <w:r w:rsidRPr="00E04D64">
              <w:rPr>
                <w:color w:val="343A40"/>
                <w:shd w:val="clear" w:color="auto" w:fill="F7F7F8"/>
                <w:lang w:val="vi-VN"/>
              </w:rPr>
              <w:t xml:space="preserve">=&gt; </w:t>
            </w:r>
            <w:r w:rsidRPr="00E04D64">
              <w:rPr>
                <w:color w:val="262626"/>
                <w:shd w:val="clear" w:color="auto" w:fill="FFFFFF"/>
              </w:rPr>
              <w:t>Điều đó không chỉ làm nổi bật vẻ đẹp thiên nhiên mà còn mở ra những kỷ niệm ngọt ngào, gắn liền với những tháng ngày êm đềm của tuổi thơ</w:t>
            </w:r>
            <w:r w:rsidRPr="00E04D64">
              <w:rPr>
                <w:color w:val="343A40"/>
                <w:shd w:val="clear" w:color="auto" w:fill="F7F7F8"/>
              </w:rPr>
              <w:t xml:space="preserve"> </w:t>
            </w:r>
            <w:r w:rsidR="004F68CD" w:rsidRPr="00E04D64">
              <w:rPr>
                <w:color w:val="343A40"/>
                <w:shd w:val="clear" w:color="auto" w:fill="F7F7F8"/>
              </w:rPr>
              <w:t xml:space="preserve">Tình yêu </w:t>
            </w:r>
            <w:r w:rsidRPr="00E04D64">
              <w:rPr>
                <w:color w:val="343A40"/>
                <w:shd w:val="clear" w:color="auto" w:fill="F7F7F8"/>
                <w:lang w:val="vi-VN"/>
              </w:rPr>
              <w:t xml:space="preserve"> quê hương đất nước </w:t>
            </w:r>
            <w:r w:rsidR="004F68CD" w:rsidRPr="00E04D64">
              <w:rPr>
                <w:color w:val="343A40"/>
                <w:shd w:val="clear" w:color="auto" w:fill="F7F7F8"/>
              </w:rPr>
              <w:t xml:space="preserve">của Tế Hanh </w:t>
            </w:r>
            <w:r w:rsidRPr="00E04D64">
              <w:rPr>
                <w:color w:val="343A40"/>
                <w:shd w:val="clear" w:color="auto" w:fill="F7F7F8"/>
                <w:lang w:val="vi-VN"/>
              </w:rPr>
              <w:t xml:space="preserve"> đã  </w:t>
            </w:r>
            <w:r w:rsidR="004F68CD" w:rsidRPr="00E04D64">
              <w:rPr>
                <w:color w:val="262626"/>
                <w:shd w:val="clear" w:color="auto" w:fill="FFFFFF"/>
              </w:rPr>
              <w:t>khơi dậy trong mỗi người một nỗi nhớ về quê hương, về những mảng màu rực rỡ của tự nhiên và cuộc sống, từ đó, khiến ta thêm yêu quý và trân trọng những giá trị giản dị nhưng quý giá của quê hương mình.</w:t>
            </w:r>
          </w:p>
          <w:p w:rsidR="00305E1E" w:rsidRPr="00E04D64" w:rsidRDefault="00D10566" w:rsidP="00F81F61">
            <w:pPr>
              <w:jc w:val="both"/>
              <w:rPr>
                <w:color w:val="000000" w:themeColor="text1"/>
                <w:lang w:val="vi-VN"/>
              </w:rPr>
            </w:pPr>
            <w:r w:rsidRPr="00E04D64">
              <w:rPr>
                <w:i/>
                <w:color w:val="000000" w:themeColor="text1"/>
                <w:lang w:val="vi-VN"/>
              </w:rPr>
              <w:t xml:space="preserve">- </w:t>
            </w:r>
            <w:r w:rsidR="00305E1E" w:rsidRPr="00E04D64">
              <w:rPr>
                <w:i/>
                <w:color w:val="000000" w:themeColor="text1"/>
              </w:rPr>
              <w:t xml:space="preserve"> Nghệ thuật: </w:t>
            </w:r>
          </w:p>
          <w:p w:rsidR="00D10566" w:rsidRPr="00E04D64" w:rsidRDefault="00BE0145" w:rsidP="00F81F61">
            <w:pPr>
              <w:jc w:val="both"/>
              <w:rPr>
                <w:color w:val="000000" w:themeColor="text1"/>
                <w:lang w:val="vi-VN"/>
              </w:rPr>
            </w:pPr>
            <w:r w:rsidRPr="00E04D64">
              <w:rPr>
                <w:color w:val="0A0A0A"/>
                <w:shd w:val="clear" w:color="auto" w:fill="FFFFFF"/>
                <w:lang w:val="vi-VN"/>
              </w:rPr>
              <w:t xml:space="preserve"> + T</w:t>
            </w:r>
            <w:r w:rsidRPr="00E04D64">
              <w:rPr>
                <w:color w:val="0A0A0A"/>
                <w:shd w:val="clear" w:color="auto" w:fill="FFFFFF"/>
              </w:rPr>
              <w:t>hể thơ tự do với nhịp điệu linh hoạt, kết hợp biểu cảm và miêu tả, giọng thơ tha thiết, giản dị và các biện pháp tu từ (ẩn dụ, nhân hóa, so sánh)</w:t>
            </w:r>
            <w:r w:rsidRPr="00E04D64">
              <w:rPr>
                <w:color w:val="0A0A0A"/>
                <w:shd w:val="clear" w:color="auto" w:fill="FFFFFF"/>
                <w:lang w:val="vi-VN"/>
              </w:rPr>
              <w:t>…. Hình ảnh thơ gần gũi chân thực</w:t>
            </w:r>
          </w:p>
          <w:p w:rsidR="00BE0145" w:rsidRPr="00E04D64" w:rsidRDefault="00BE0145" w:rsidP="00F81F61">
            <w:pPr>
              <w:jc w:val="both"/>
              <w:rPr>
                <w:color w:val="000000" w:themeColor="text1"/>
                <w:lang w:val="vi-VN"/>
              </w:rPr>
            </w:pPr>
            <w:r w:rsidRPr="00E04D64">
              <w:rPr>
                <w:i/>
                <w:color w:val="000000" w:themeColor="text1"/>
                <w:lang w:val="vi-VN"/>
              </w:rPr>
              <w:t>(2)</w:t>
            </w:r>
            <w:r w:rsidR="00305E1E" w:rsidRPr="00E04D64">
              <w:rPr>
                <w:i/>
                <w:color w:val="000000" w:themeColor="text1"/>
              </w:rPr>
              <w:t xml:space="preserve"> Cảm </w:t>
            </w:r>
            <w:r w:rsidR="00BF25B5" w:rsidRPr="00E04D64">
              <w:rPr>
                <w:i/>
                <w:color w:val="000000" w:themeColor="text1"/>
              </w:rPr>
              <w:t>xúc</w:t>
            </w:r>
            <w:r w:rsidR="00BF25B5" w:rsidRPr="00E04D64">
              <w:rPr>
                <w:i/>
                <w:color w:val="000000" w:themeColor="text1"/>
                <w:lang w:val="vi-VN"/>
              </w:rPr>
              <w:t xml:space="preserve"> nhà thơ</w:t>
            </w:r>
            <w:r w:rsidR="00305E1E" w:rsidRPr="00E04D64">
              <w:rPr>
                <w:i/>
                <w:color w:val="000000" w:themeColor="text1"/>
              </w:rPr>
              <w:t xml:space="preserve"> đoạn thơ trong bài thơ</w:t>
            </w:r>
            <w:r w:rsidRPr="00E04D64">
              <w:rPr>
                <w:i/>
                <w:color w:val="000000" w:themeColor="text1"/>
                <w:lang w:val="vi-VN"/>
              </w:rPr>
              <w:t xml:space="preserve"> </w:t>
            </w:r>
            <w:r w:rsidRPr="00E04D64">
              <w:rPr>
                <w:i/>
                <w:iCs/>
                <w:color w:val="000000"/>
              </w:rPr>
              <w:t>Tự tình tháng ba</w:t>
            </w:r>
            <w:r w:rsidRPr="00E04D64">
              <w:rPr>
                <w:color w:val="000000"/>
              </w:rPr>
              <w:t>  - Bình Nguyên Trang</w:t>
            </w:r>
          </w:p>
          <w:p w:rsidR="00305E1E" w:rsidRPr="00E04D64" w:rsidRDefault="00F06188" w:rsidP="006C3F79">
            <w:pPr>
              <w:jc w:val="both"/>
              <w:rPr>
                <w:color w:val="000000"/>
                <w:lang w:val="vi-VN"/>
              </w:rPr>
            </w:pPr>
            <w:r w:rsidRPr="00E04D64">
              <w:rPr>
                <w:color w:val="000000"/>
                <w:lang w:val="vi-VN"/>
              </w:rPr>
              <w:t xml:space="preserve">     </w:t>
            </w:r>
            <w:r w:rsidRPr="00E04D64">
              <w:rPr>
                <w:color w:val="000000"/>
              </w:rPr>
              <w:t xml:space="preserve">Đoạn thơ chính là nỗi niềm của </w:t>
            </w:r>
            <w:r w:rsidRPr="00E04D64">
              <w:rPr>
                <w:color w:val="000000"/>
                <w:lang w:val="vi-VN"/>
              </w:rPr>
              <w:t>t</w:t>
            </w:r>
            <w:r w:rsidRPr="00E04D64">
              <w:rPr>
                <w:color w:val="000000"/>
              </w:rPr>
              <w:t>ác giả khi nhớ về quê hương, đó là những vần thơ mang một nét mang mác buồn của tác giả</w:t>
            </w:r>
            <w:r w:rsidR="00C90F15" w:rsidRPr="00E04D64">
              <w:rPr>
                <w:color w:val="000000"/>
                <w:lang w:val="vi-VN"/>
              </w:rPr>
              <w:t xml:space="preserve"> vào mùa xuân</w:t>
            </w:r>
            <w:r w:rsidR="00ED649C" w:rsidRPr="00E04D64">
              <w:rPr>
                <w:color w:val="000000"/>
                <w:lang w:val="vi-VN"/>
              </w:rPr>
              <w:t>.</w:t>
            </w:r>
          </w:p>
          <w:p w:rsidR="00F06188" w:rsidRPr="00E04D64" w:rsidRDefault="000A0273" w:rsidP="006C3F79">
            <w:pPr>
              <w:pStyle w:val="NormalWeb"/>
              <w:shd w:val="clear" w:color="auto" w:fill="FFFFFF"/>
              <w:spacing w:before="0" w:beforeAutospacing="0" w:after="0" w:afterAutospacing="0"/>
              <w:jc w:val="both"/>
              <w:rPr>
                <w:color w:val="212529"/>
                <w:shd w:val="clear" w:color="auto" w:fill="FFFFFF"/>
                <w:lang w:val="vi-VN"/>
              </w:rPr>
            </w:pPr>
            <w:r w:rsidRPr="00E04D64">
              <w:rPr>
                <w:color w:val="000000" w:themeColor="text1"/>
                <w:lang w:val="vi-VN"/>
              </w:rPr>
              <w:t xml:space="preserve">* </w:t>
            </w:r>
            <w:r w:rsidR="00F06188" w:rsidRPr="00E04D64">
              <w:rPr>
                <w:color w:val="000000" w:themeColor="text1"/>
                <w:lang w:val="vi-VN"/>
              </w:rPr>
              <w:t xml:space="preserve">Cảm xúc </w:t>
            </w:r>
            <w:r w:rsidR="00F06188" w:rsidRPr="00E04D64">
              <w:rPr>
                <w:color w:val="212529"/>
                <w:shd w:val="clear" w:color="auto" w:fill="FFFFFF"/>
              </w:rPr>
              <w:t>hoài niệm bâng khuâng</w:t>
            </w:r>
            <w:r w:rsidR="00F06188" w:rsidRPr="00E04D64">
              <w:rPr>
                <w:color w:val="212529"/>
                <w:shd w:val="clear" w:color="auto" w:fill="FFFFFF"/>
                <w:lang w:val="vi-VN"/>
              </w:rPr>
              <w:t xml:space="preserve"> của nhân vật trữ tình- người con xa quê </w:t>
            </w:r>
            <w:r w:rsidR="00375BA5" w:rsidRPr="00E04D64">
              <w:rPr>
                <w:color w:val="212529"/>
                <w:shd w:val="clear" w:color="auto" w:fill="FFFFFF"/>
                <w:lang w:val="vi-VN"/>
              </w:rPr>
              <w:t xml:space="preserve"> </w:t>
            </w:r>
            <w:r w:rsidR="00375BA5" w:rsidRPr="00E04D64">
              <w:rPr>
                <w:color w:val="000000"/>
                <w:shd w:val="clear" w:color="auto" w:fill="FFFFFF"/>
              </w:rPr>
              <w:t>trước những biến chuyển của thiên nhiên tháng Ba, đồng thời ẩn chứa những suy tư, hoài niệm về cuộc sống và tình cảm.</w:t>
            </w:r>
            <w:r w:rsidR="00375BA5" w:rsidRPr="00E04D64">
              <w:rPr>
                <w:color w:val="212529"/>
                <w:shd w:val="clear" w:color="auto" w:fill="FFFFFF"/>
                <w:lang w:val="vi-VN"/>
              </w:rPr>
              <w:t xml:space="preserve"> </w:t>
            </w:r>
            <w:r w:rsidR="00F06188" w:rsidRPr="00E04D64">
              <w:rPr>
                <w:color w:val="212529"/>
                <w:shd w:val="clear" w:color="auto" w:fill="FFFFFF"/>
                <w:lang w:val="vi-VN"/>
              </w:rPr>
              <w:t xml:space="preserve"> </w:t>
            </w:r>
          </w:p>
          <w:p w:rsidR="00C90F15" w:rsidRPr="00E04D64" w:rsidRDefault="004472C8" w:rsidP="006C3F79">
            <w:pPr>
              <w:pStyle w:val="NormalWeb"/>
              <w:shd w:val="clear" w:color="auto" w:fill="FFFFFF"/>
              <w:spacing w:before="0" w:beforeAutospacing="0" w:after="0" w:afterAutospacing="0"/>
              <w:jc w:val="both"/>
              <w:rPr>
                <w:color w:val="000000"/>
                <w:lang w:val="vi-VN"/>
              </w:rPr>
            </w:pPr>
            <w:r w:rsidRPr="00E04D64">
              <w:rPr>
                <w:color w:val="000000"/>
                <w:lang w:val="vi-VN"/>
              </w:rPr>
              <w:t xml:space="preserve">- </w:t>
            </w:r>
            <w:r w:rsidR="00C90F15" w:rsidRPr="00E04D64">
              <w:rPr>
                <w:color w:val="000000"/>
                <w:lang w:val="vi-VN"/>
              </w:rPr>
              <w:t xml:space="preserve"> </w:t>
            </w:r>
            <w:r w:rsidR="00C90F15" w:rsidRPr="00E04D64">
              <w:rPr>
                <w:color w:val="000000"/>
              </w:rPr>
              <w:t>Mùa xuân được xem như người gieo trồng sự sống trên cánh đồng của ký ức – một không gian tinh thần, nơi ký ức được nuôi dưỡng và bồi đắp theo thời gian. Mỗi "hạt giống" ở đây tượng trưng cho những khoảnh khắc đã qua</w:t>
            </w:r>
            <w:r w:rsidR="00C90F15" w:rsidRPr="00E04D64">
              <w:rPr>
                <w:color w:val="000000"/>
                <w:lang w:val="vi-VN"/>
              </w:rPr>
              <w:t>.</w:t>
            </w:r>
            <w:r w:rsidR="006635F8" w:rsidRPr="00E04D64">
              <w:rPr>
                <w:color w:val="000000"/>
                <w:lang w:val="vi-VN"/>
              </w:rPr>
              <w:t xml:space="preserve"> </w:t>
            </w:r>
            <w:r w:rsidR="00C90F15" w:rsidRPr="00E04D64">
              <w:rPr>
                <w:color w:val="000000"/>
                <w:lang w:val="vi-VN"/>
              </w:rPr>
              <w:t>M</w:t>
            </w:r>
            <w:r w:rsidR="00C90F15" w:rsidRPr="00E04D64">
              <w:rPr>
                <w:color w:val="000000"/>
              </w:rPr>
              <w:t>ùa xuân đóng vai trò như một thực thể, đưa tác giả về một vùng trời kỉ niệm trên mảnh đất quê hương mà tác giả gọi tên là “</w:t>
            </w:r>
            <w:r w:rsidR="00C90F15" w:rsidRPr="00E04D64">
              <w:rPr>
                <w:i/>
                <w:iCs/>
                <w:color w:val="000000"/>
              </w:rPr>
              <w:t>cánh đồng kỉ niệm</w:t>
            </w:r>
            <w:r w:rsidR="00C90F15" w:rsidRPr="00E04D64">
              <w:rPr>
                <w:color w:val="000000"/>
              </w:rPr>
              <w:t>” – một sự sáng tạo đầy tính nghệ thuật của nhà thơ, nó mở ra trước măt người đọc một không gian rộng lớn, nới chất chưa bao kỉ niệm, bao thanh xuân, bao khao khát tuổi trẻ của chính nhà thơ</w:t>
            </w:r>
          </w:p>
          <w:p w:rsidR="00375BA5" w:rsidRPr="00E04D64" w:rsidRDefault="00375BA5" w:rsidP="006C3F79">
            <w:pPr>
              <w:pStyle w:val="NormalWeb"/>
              <w:shd w:val="clear" w:color="auto" w:fill="FFFFFF"/>
              <w:spacing w:before="0" w:beforeAutospacing="0" w:after="0" w:afterAutospacing="0"/>
              <w:jc w:val="both"/>
              <w:rPr>
                <w:color w:val="000000"/>
                <w:lang w:val="vi-VN"/>
              </w:rPr>
            </w:pPr>
            <w:r w:rsidRPr="00E04D64">
              <w:rPr>
                <w:color w:val="000000"/>
              </w:rPr>
              <w:t> </w:t>
            </w:r>
            <w:r w:rsidR="004472C8" w:rsidRPr="00E04D64">
              <w:rPr>
                <w:color w:val="000000"/>
                <w:lang w:val="vi-VN"/>
              </w:rPr>
              <w:t xml:space="preserve">- </w:t>
            </w:r>
            <w:r w:rsidRPr="00E04D64">
              <w:rPr>
                <w:color w:val="000000"/>
              </w:rPr>
              <w:t>Hình ảnh thiên nhiên: Những nét đặc trưng của tháng Ba như nắng nhạt,</w:t>
            </w:r>
            <w:r w:rsidR="00C90F15" w:rsidRPr="00E04D64">
              <w:rPr>
                <w:color w:val="000000"/>
              </w:rPr>
              <w:t xml:space="preserve"> với thời tiết thoáng chút mờ ảo của sương khói</w:t>
            </w:r>
            <w:r w:rsidR="006635F8" w:rsidRPr="00E04D64">
              <w:rPr>
                <w:color w:val="000000"/>
                <w:lang w:val="vi-VN"/>
              </w:rPr>
              <w:t>.</w:t>
            </w:r>
            <w:r w:rsidR="006635F8" w:rsidRPr="00E04D64">
              <w:rPr>
                <w:color w:val="000000"/>
              </w:rPr>
              <w:t xml:space="preserve"> Dòng sông trong thơ không chỉ là dòng nước trôi mà còn là dòng chảy của cảm xúc, của thời gian</w:t>
            </w:r>
            <w:r w:rsidR="006635F8" w:rsidRPr="00E04D64">
              <w:rPr>
                <w:color w:val="000000"/>
                <w:lang w:val="vi-VN"/>
              </w:rPr>
              <w:t xml:space="preserve"> </w:t>
            </w:r>
            <w:r w:rsidR="006635F8" w:rsidRPr="00E04D64">
              <w:rPr>
                <w:color w:val="000000"/>
              </w:rPr>
              <w:t>và tác giả đã chọn cách thả trôi nỗi lòng mình theo đó, để mặc cho mọi thứ trôi đi nhẹ nhàng, lênh đênh. Hình ảnh hoa bèo tím nổi trên mặt nước là một chi tiết miêu tả cảnh vật</w:t>
            </w:r>
            <w:r w:rsidR="006635F8" w:rsidRPr="00E04D64">
              <w:rPr>
                <w:color w:val="000000"/>
                <w:lang w:val="vi-VN"/>
              </w:rPr>
              <w:t xml:space="preserve"> - </w:t>
            </w:r>
            <w:r w:rsidR="006635F8" w:rsidRPr="00E04D64">
              <w:rPr>
                <w:color w:val="000000"/>
              </w:rPr>
              <w:t>biểu tượng tinh tế. Màu tím của hoa bèo mang sắc thái lãng mạn nhưng cũng chứa đựng nỗi buồn dịu dàng, man mác</w:t>
            </w:r>
            <w:r w:rsidRPr="00E04D64">
              <w:rPr>
                <w:color w:val="000000"/>
              </w:rPr>
              <w:t xml:space="preserve"> … đều gợi lên một không gian lãng đãng, nhuốm màu tâm trạng.</w:t>
            </w:r>
          </w:p>
          <w:p w:rsidR="006635F8" w:rsidRPr="00E04D64" w:rsidRDefault="00094445" w:rsidP="00F81F61">
            <w:pPr>
              <w:jc w:val="both"/>
            </w:pPr>
            <w:r w:rsidRPr="00E04D64">
              <w:rPr>
                <w:color w:val="000000"/>
                <w:lang w:val="vi-VN"/>
              </w:rPr>
              <w:t>-</w:t>
            </w:r>
            <w:r w:rsidR="006635F8" w:rsidRPr="00E04D64">
              <w:rPr>
                <w:color w:val="000000"/>
                <w:lang w:val="vi-VN"/>
              </w:rPr>
              <w:t>&gt;</w:t>
            </w:r>
            <w:r w:rsidR="006635F8" w:rsidRPr="00E04D64">
              <w:rPr>
                <w:color w:val="000000"/>
              </w:rPr>
              <w:t xml:space="preserve">Những hình ảnh </w:t>
            </w:r>
            <w:r w:rsidR="006635F8" w:rsidRPr="00E04D64">
              <w:rPr>
                <w:i/>
                <w:iCs/>
                <w:color w:val="000000"/>
              </w:rPr>
              <w:t>"dòng sông","hoa bèo tím","chiều đồng giao</w:t>
            </w:r>
            <w:r w:rsidR="006635F8" w:rsidRPr="00E04D64">
              <w:rPr>
                <w:color w:val="000000"/>
              </w:rPr>
              <w:t>" đều mang tính biểu tượng cao, thể hiện một nỗi lòng trôi nổi, không định hình rõ ràng, nhưng lại chứa đựng những cảm xúc sâu lắng, đầy chất thơ. Tình cảm của tác giả được thả trôi trên dòng chảy tự nhiên nên một cảm giác  rất riêng, rất sâu trong lòng người đọc.</w:t>
            </w:r>
          </w:p>
          <w:p w:rsidR="001E1350" w:rsidRPr="00E04D64" w:rsidRDefault="004472C8" w:rsidP="00F81F61">
            <w:pPr>
              <w:jc w:val="both"/>
              <w:rPr>
                <w:color w:val="000000"/>
                <w:lang w:val="vi-VN"/>
              </w:rPr>
            </w:pPr>
            <w:r w:rsidRPr="00E04D64">
              <w:rPr>
                <w:color w:val="000000"/>
                <w:lang w:val="vi-VN"/>
              </w:rPr>
              <w:lastRenderedPageBreak/>
              <w:t xml:space="preserve">- </w:t>
            </w:r>
            <w:r w:rsidR="001E1350" w:rsidRPr="00E04D64">
              <w:rPr>
                <w:color w:val="000000"/>
                <w:lang w:val="vi-VN"/>
              </w:rPr>
              <w:t>T</w:t>
            </w:r>
            <w:r w:rsidR="001E1350" w:rsidRPr="00E04D64">
              <w:rPr>
                <w:color w:val="000000"/>
              </w:rPr>
              <w:t>ác giả đang đặt mình ngoài sự ảnh hưởng của quy của</w:t>
            </w:r>
            <w:r w:rsidR="001E1350" w:rsidRPr="00E04D64">
              <w:rPr>
                <w:color w:val="000000"/>
                <w:lang w:val="vi-VN"/>
              </w:rPr>
              <w:t xml:space="preserve"> </w:t>
            </w:r>
            <w:r w:rsidR="001E1350" w:rsidRPr="00E04D64">
              <w:rPr>
                <w:color w:val="000000"/>
              </w:rPr>
              <w:t>vòng tuần hoàn liên tục của thời gian</w:t>
            </w:r>
            <w:r w:rsidR="001E1350" w:rsidRPr="00E04D64">
              <w:rPr>
                <w:color w:val="000000"/>
                <w:lang w:val="vi-VN"/>
              </w:rPr>
              <w:t xml:space="preserve"> bởi </w:t>
            </w:r>
            <w:r w:rsidR="001E1350" w:rsidRPr="00E04D64">
              <w:rPr>
                <w:color w:val="000000"/>
              </w:rPr>
              <w:t>cuộc sống không ngừng chuyển động và biến đổi, cho thấy một thái độ bất biến trước sự xoay chuyển không ngừng của tạo hóa</w:t>
            </w:r>
            <w:r w:rsidR="001E1350" w:rsidRPr="00E04D64">
              <w:rPr>
                <w:color w:val="000000"/>
                <w:lang w:val="vi-VN"/>
              </w:rPr>
              <w:t xml:space="preserve">: </w:t>
            </w:r>
            <w:r w:rsidR="001E1350" w:rsidRPr="00E04D64">
              <w:rPr>
                <w:i/>
                <w:iCs/>
                <w:color w:val="000000"/>
              </w:rPr>
              <w:t>Mặc năm tháng</w:t>
            </w:r>
            <w:r w:rsidR="001E1350" w:rsidRPr="00E04D64">
              <w:rPr>
                <w:color w:val="000000"/>
              </w:rPr>
              <w:t>" là sự đối diện với thời gian một cách bình thản, không sợ hãi hay nuối tiếc.</w:t>
            </w:r>
            <w:r w:rsidR="001E1350" w:rsidRPr="00E04D64">
              <w:rPr>
                <w:b/>
                <w:bCs/>
                <w:color w:val="000000"/>
              </w:rPr>
              <w:t xml:space="preserve"> "</w:t>
            </w:r>
            <w:r w:rsidR="001E1350" w:rsidRPr="00E04D64">
              <w:rPr>
                <w:i/>
                <w:iCs/>
                <w:color w:val="000000"/>
              </w:rPr>
              <w:t>Kí ức xanh":</w:t>
            </w:r>
            <w:r w:rsidR="001E1350" w:rsidRPr="00E04D64">
              <w:rPr>
                <w:color w:val="000000"/>
              </w:rPr>
              <w:t xml:space="preserve"> "</w:t>
            </w:r>
            <w:r w:rsidR="001E1350" w:rsidRPr="00E04D64">
              <w:rPr>
                <w:i/>
                <w:iCs/>
                <w:color w:val="000000"/>
              </w:rPr>
              <w:t>Xanh"</w:t>
            </w:r>
            <w:r w:rsidR="001E1350" w:rsidRPr="00E04D64">
              <w:rPr>
                <w:color w:val="000000"/>
              </w:rPr>
              <w:t xml:space="preserve"> ở đây là một hình ảnh giàu tính ẩn dụ, gợi lên sự tươi mới, sinh sôi và bất diệt. Ký ức không hề phai nhạt mà ngược lại, luôn tươi mới trong tâm hồn, như cỏ cây xanh mãi trên một vùng đất</w:t>
            </w:r>
            <w:r w:rsidR="00CD0F4C" w:rsidRPr="00E04D64">
              <w:rPr>
                <w:color w:val="000000"/>
                <w:lang w:val="vi-VN"/>
              </w:rPr>
              <w:t>.</w:t>
            </w:r>
          </w:p>
          <w:p w:rsidR="00094445" w:rsidRPr="00E04D64" w:rsidRDefault="004472C8" w:rsidP="00F81F61">
            <w:pPr>
              <w:jc w:val="both"/>
            </w:pPr>
            <w:r w:rsidRPr="00E04D64">
              <w:rPr>
                <w:color w:val="000000"/>
                <w:lang w:val="vi-VN"/>
              </w:rPr>
              <w:t xml:space="preserve">- </w:t>
            </w:r>
            <w:r w:rsidR="00012CE0" w:rsidRPr="00E04D64">
              <w:rPr>
                <w:color w:val="000000"/>
                <w:lang w:val="vi-VN"/>
              </w:rPr>
              <w:t xml:space="preserve"> Đế</w:t>
            </w:r>
            <w:r w:rsidR="00094445" w:rsidRPr="00E04D64">
              <w:rPr>
                <w:color w:val="000000"/>
              </w:rPr>
              <w:t>n</w:t>
            </w:r>
            <w:r w:rsidR="00012CE0" w:rsidRPr="00E04D64">
              <w:rPr>
                <w:color w:val="000000"/>
                <w:lang w:val="vi-VN"/>
              </w:rPr>
              <w:t xml:space="preserve"> khổ 2 chứa đựng n</w:t>
            </w:r>
            <w:r w:rsidR="00094445" w:rsidRPr="00E04D64">
              <w:rPr>
                <w:color w:val="000000"/>
              </w:rPr>
              <w:t>iềm hi vọng</w:t>
            </w:r>
            <w:r w:rsidR="00094445" w:rsidRPr="00E04D64">
              <w:rPr>
                <w:color w:val="000000"/>
                <w:lang w:val="vi-VN"/>
              </w:rPr>
              <w:t xml:space="preserve">, </w:t>
            </w:r>
            <w:r w:rsidR="00094445" w:rsidRPr="00E04D64">
              <w:rPr>
                <w:color w:val="000000"/>
              </w:rPr>
              <w:t>chứa đựng triết lý sống lạc quan, về sự vượt qua nỗi buồn và tìm kiếm niềm tin, hy vọng trong cuộc sống.</w:t>
            </w:r>
          </w:p>
          <w:p w:rsidR="000A0273" w:rsidRPr="00E04D64" w:rsidRDefault="004472C8" w:rsidP="004472C8">
            <w:pPr>
              <w:jc w:val="both"/>
              <w:rPr>
                <w:i/>
                <w:iCs/>
              </w:rPr>
            </w:pPr>
            <w:r w:rsidRPr="00E04D64">
              <w:rPr>
                <w:color w:val="000000"/>
                <w:lang w:val="vi-VN"/>
              </w:rPr>
              <w:t xml:space="preserve">       </w:t>
            </w:r>
            <w:r w:rsidRPr="00E04D64">
              <w:rPr>
                <w:i/>
                <w:iCs/>
                <w:color w:val="000000"/>
                <w:lang w:val="vi-VN"/>
              </w:rPr>
              <w:t xml:space="preserve">+ </w:t>
            </w:r>
            <w:r w:rsidR="000A0273" w:rsidRPr="00E04D64">
              <w:rPr>
                <w:i/>
                <w:iCs/>
                <w:color w:val="000000"/>
              </w:rPr>
              <w:t>“Vàng đi nắng ơi” như một lời cầu khẩn, mong mỏi nắng " vàng đi để xua tan bóng tối, nỗi buồn để đến với sự sống, sự ấm áp và tươi mới.</w:t>
            </w:r>
          </w:p>
          <w:p w:rsidR="000A0273" w:rsidRPr="00E04D64" w:rsidRDefault="004472C8" w:rsidP="004472C8">
            <w:pPr>
              <w:jc w:val="both"/>
              <w:rPr>
                <w:i/>
                <w:iCs/>
              </w:rPr>
            </w:pPr>
            <w:r w:rsidRPr="00E04D64">
              <w:rPr>
                <w:i/>
                <w:iCs/>
                <w:color w:val="000000"/>
                <w:lang w:val="vi-VN"/>
              </w:rPr>
              <w:t xml:space="preserve">       + </w:t>
            </w:r>
            <w:r w:rsidR="000A0273" w:rsidRPr="00E04D64">
              <w:rPr>
                <w:i/>
                <w:iCs/>
                <w:color w:val="000000"/>
              </w:rPr>
              <w:t>“Cho nỗi buồn rạng ngời hi vọng”: sự chuyển hóa tuyệt đẹp từ bóng tối của nỗi buồn sang ánh sáng của hy vọng. "Rạng ngời" là từ chỉ sự tỏa sáng, rực rỡ, mang ý nghĩa đối lập với "nỗi buồn". Ở đây, tác giả mong muốn nỗi buồn của mình không chìm đắm mãi trong u tối, mà qua thời gian và sự thay đổi, nó sẽ trở thành một thứ gì đó lấp lánh, mang lại hy vọng.</w:t>
            </w:r>
          </w:p>
          <w:p w:rsidR="000A0273" w:rsidRPr="00E04D64" w:rsidRDefault="004472C8" w:rsidP="004472C8">
            <w:pPr>
              <w:pStyle w:val="ListParagraph"/>
              <w:ind w:left="0"/>
              <w:jc w:val="both"/>
              <w:rPr>
                <w:i/>
                <w:iCs/>
              </w:rPr>
            </w:pPr>
            <w:r w:rsidRPr="00E04D64">
              <w:rPr>
                <w:color w:val="000000"/>
                <w:lang w:val="vi-VN"/>
              </w:rPr>
              <w:t xml:space="preserve">        + </w:t>
            </w:r>
            <w:r w:rsidR="000A0273" w:rsidRPr="00E04D64">
              <w:rPr>
                <w:i/>
                <w:iCs/>
                <w:color w:val="000000"/>
                <w:lang w:val="vi-VN"/>
              </w:rPr>
              <w:t>S</w:t>
            </w:r>
            <w:r w:rsidR="000A0273" w:rsidRPr="00E04D64">
              <w:rPr>
                <w:i/>
                <w:iCs/>
                <w:color w:val="000000"/>
              </w:rPr>
              <w:t xml:space="preserve">ự buông bỏ, cảm xúc bất ổn của nhà thơ phó mặc cuộc đời của mình cho nó tự trôi dạt theo đầu con sóng </w:t>
            </w:r>
            <w:r w:rsidR="000A0273" w:rsidRPr="00E04D64">
              <w:rPr>
                <w:i/>
                <w:iCs/>
                <w:color w:val="000000"/>
                <w:lang w:val="vi-VN"/>
              </w:rPr>
              <w:t>“</w:t>
            </w:r>
            <w:r w:rsidR="000A0273" w:rsidRPr="00E04D64">
              <w:rPr>
                <w:i/>
                <w:iCs/>
                <w:color w:val="000000"/>
              </w:rPr>
              <w:t>Tôi mặc lòng tôi lang thang đầu con sóng</w:t>
            </w:r>
            <w:r w:rsidR="000A0273" w:rsidRPr="00E04D64">
              <w:rPr>
                <w:i/>
                <w:iCs/>
                <w:color w:val="000000"/>
                <w:lang w:val="vi-VN"/>
              </w:rPr>
              <w:t>”</w:t>
            </w:r>
            <w:r w:rsidR="000A0273" w:rsidRPr="00E04D64">
              <w:rPr>
                <w:i/>
                <w:iCs/>
                <w:color w:val="000000"/>
              </w:rPr>
              <w:t>. Tuy nhiên, đến câu thơ thứ hai “Nghe tiếng chuông cội nguồn nhắc tên mình” ta mới vỡ lẽ cảm xúc của tác giả. tiếng chuông ở đây không phải là âm thanh thực tế, mà là một âm thanh từ sâu thẳm trong tâm hồn. Tiếng chuông nguồn cội là sự thức tỉnh, là tiếng vọng từ quá khứ, từ những giá trị cội rễ của cuộc đời, của quê hương, gia đình.</w:t>
            </w:r>
          </w:p>
          <w:p w:rsidR="000A0273" w:rsidRPr="00E04D64" w:rsidRDefault="000A0273" w:rsidP="00F81F61">
            <w:pPr>
              <w:jc w:val="both"/>
            </w:pPr>
            <w:r w:rsidRPr="00E04D64">
              <w:rPr>
                <w:color w:val="000000"/>
              </w:rPr>
              <w:t>=&gt; Tác giả không chỉ diễn tả trạng thái tâm lý cá nhân mà còn truyền tải thông điệp triết lý sâu sắc về sự gắn kết giữa con người và cội nguồn, về giá trị của sự nhận thức lại bản thân giữa những biến động của cuộc sống.</w:t>
            </w:r>
          </w:p>
          <w:p w:rsidR="000A0273" w:rsidRPr="00E04D64" w:rsidRDefault="000A0273" w:rsidP="00F81F61">
            <w:pPr>
              <w:rPr>
                <w:b/>
                <w:bCs/>
                <w:i/>
                <w:color w:val="000000" w:themeColor="text1"/>
                <w:lang w:val="vi-VN"/>
              </w:rPr>
            </w:pPr>
            <w:r w:rsidRPr="00E04D64">
              <w:rPr>
                <w:b/>
                <w:bCs/>
                <w:lang w:val="vi-VN"/>
              </w:rPr>
              <w:t xml:space="preserve">* </w:t>
            </w:r>
            <w:r w:rsidR="00305E1E" w:rsidRPr="00E04D64">
              <w:rPr>
                <w:b/>
                <w:bCs/>
                <w:i/>
                <w:color w:val="000000" w:themeColor="text1"/>
              </w:rPr>
              <w:t xml:space="preserve">Nghệ thuật: </w:t>
            </w:r>
          </w:p>
          <w:p w:rsidR="000A0273" w:rsidRPr="00E04D64" w:rsidRDefault="000A0273" w:rsidP="00F81F61">
            <w:pPr>
              <w:rPr>
                <w:color w:val="000000"/>
                <w:lang w:val="vi-VN"/>
              </w:rPr>
            </w:pPr>
            <w:r w:rsidRPr="00E04D64">
              <w:rPr>
                <w:i/>
                <w:color w:val="000000" w:themeColor="text1"/>
                <w:lang w:val="vi-VN"/>
              </w:rPr>
              <w:t>+</w:t>
            </w:r>
            <w:r w:rsidR="00AD5B99" w:rsidRPr="00E04D64">
              <w:rPr>
                <w:color w:val="111111"/>
                <w:shd w:val="clear" w:color="auto" w:fill="FFFFFF"/>
              </w:rPr>
              <w:t xml:space="preserve"> Bài thơ được viết theo thể tự do, không gò bó, tạo nên cảm giác tự nhiên như đang trò chuyện thì thầm với chính mình.</w:t>
            </w:r>
            <w:r w:rsidR="00AD5B99" w:rsidRPr="00E04D64">
              <w:rPr>
                <w:color w:val="111111"/>
              </w:rPr>
              <w:br/>
            </w:r>
            <w:r w:rsidRPr="00E04D64">
              <w:rPr>
                <w:color w:val="000000"/>
                <w:lang w:val="vi-VN"/>
              </w:rPr>
              <w:t xml:space="preserve">+ </w:t>
            </w:r>
            <w:r w:rsidR="00375BA5" w:rsidRPr="00E04D64">
              <w:rPr>
                <w:color w:val="000000"/>
              </w:rPr>
              <w:t>Ngôn ngữ và hình ảnh thơ</w:t>
            </w:r>
            <w:r w:rsidRPr="00E04D64">
              <w:rPr>
                <w:color w:val="000000"/>
                <w:lang w:val="vi-VN"/>
              </w:rPr>
              <w:t xml:space="preserve"> </w:t>
            </w:r>
            <w:r w:rsidR="00375BA5" w:rsidRPr="00E04D64">
              <w:rPr>
                <w:color w:val="000000"/>
              </w:rPr>
              <w:t>tinh tế, giàu hình ảnh và giàu sức gợi.</w:t>
            </w:r>
          </w:p>
          <w:p w:rsidR="00375BA5" w:rsidRPr="00E04D64" w:rsidRDefault="00375BA5" w:rsidP="00F81F61">
            <w:pPr>
              <w:rPr>
                <w:b/>
                <w:bCs/>
                <w:color w:val="111111"/>
                <w:shd w:val="clear" w:color="auto" w:fill="FFFFFF"/>
                <w:lang w:val="vi-VN"/>
              </w:rPr>
            </w:pPr>
            <w:r w:rsidRPr="00E04D64">
              <w:rPr>
                <w:color w:val="000000"/>
              </w:rPr>
              <w:t>+ Biện pháp tu từ như so sánh, nhân hóa, ẩn dụ được sử dụng để tăng chiều sâu biểu đạt cảm xúc.</w:t>
            </w:r>
          </w:p>
          <w:p w:rsidR="00375BA5" w:rsidRPr="00E04D64" w:rsidRDefault="000A0273" w:rsidP="00F81F61">
            <w:pPr>
              <w:pStyle w:val="NormalWeb"/>
              <w:shd w:val="clear" w:color="auto" w:fill="FFFFFF"/>
              <w:spacing w:before="0" w:beforeAutospacing="0" w:after="0" w:afterAutospacing="0"/>
              <w:rPr>
                <w:color w:val="000000"/>
              </w:rPr>
            </w:pPr>
            <w:r w:rsidRPr="00E04D64">
              <w:rPr>
                <w:color w:val="000000"/>
                <w:lang w:val="vi-VN"/>
              </w:rPr>
              <w:t xml:space="preserve">+ </w:t>
            </w:r>
            <w:r w:rsidR="00375BA5" w:rsidRPr="00E04D64">
              <w:rPr>
                <w:color w:val="000000"/>
              </w:rPr>
              <w:t>Nhịp điệu và âm hưởng nhẹ nhàng, trầm lắng, phù hợp với tâm trạng hoài niệm và chất tự sự của bài thơ.</w:t>
            </w:r>
          </w:p>
          <w:p w:rsidR="00375BA5" w:rsidRPr="00E04D64" w:rsidRDefault="00F81F61" w:rsidP="00F81F61">
            <w:pPr>
              <w:jc w:val="both"/>
              <w:rPr>
                <w:color w:val="000000" w:themeColor="text1"/>
                <w:lang w:val="vi-VN"/>
              </w:rPr>
            </w:pPr>
            <w:r w:rsidRPr="00E04D64">
              <w:rPr>
                <w:color w:val="111111"/>
                <w:shd w:val="clear" w:color="auto" w:fill="FFFFFF"/>
                <w:lang w:val="vi-VN"/>
              </w:rPr>
              <w:t>=&gt; Cảm xúc</w:t>
            </w:r>
            <w:r w:rsidR="00AD5B99" w:rsidRPr="00E04D64">
              <w:rPr>
                <w:color w:val="111111"/>
                <w:shd w:val="clear" w:color="auto" w:fill="FFFFFF"/>
              </w:rPr>
              <w:t xml:space="preserve"> buồn trong bài thơ không dữ dội mà lắng sâu. Có sự tiếc nuối, có hoài niệm, có cả khát vọng được sống nhẹ nhàng, được yêu thương, được tự do là chính mình.</w:t>
            </w:r>
          </w:p>
          <w:p w:rsidR="00305E1E" w:rsidRPr="00E04D64" w:rsidRDefault="00F06188" w:rsidP="00F81F61">
            <w:pPr>
              <w:jc w:val="both"/>
              <w:rPr>
                <w:b/>
                <w:bCs/>
                <w:i/>
                <w:color w:val="000000" w:themeColor="text1"/>
              </w:rPr>
            </w:pPr>
            <w:r w:rsidRPr="00E04D64">
              <w:rPr>
                <w:b/>
                <w:bCs/>
                <w:i/>
                <w:color w:val="000000" w:themeColor="text1"/>
                <w:lang w:val="vi-VN"/>
              </w:rPr>
              <w:t>Ý 3</w:t>
            </w:r>
            <w:r w:rsidR="000A0273" w:rsidRPr="00E04D64">
              <w:rPr>
                <w:b/>
                <w:bCs/>
                <w:i/>
                <w:color w:val="000000" w:themeColor="text1"/>
                <w:lang w:val="vi-VN"/>
              </w:rPr>
              <w:t>.</w:t>
            </w:r>
            <w:r w:rsidR="00305E1E" w:rsidRPr="00E04D64">
              <w:rPr>
                <w:b/>
                <w:bCs/>
                <w:i/>
                <w:color w:val="000000" w:themeColor="text1"/>
              </w:rPr>
              <w:t xml:space="preserve"> Đánh giá điểm tương đồng và khác biệt của 2 đoạn thơ:</w:t>
            </w:r>
          </w:p>
          <w:p w:rsidR="00212EF2" w:rsidRPr="00E04D64" w:rsidRDefault="000A0273" w:rsidP="00F81F61">
            <w:pPr>
              <w:shd w:val="clear" w:color="auto" w:fill="FFFFFF"/>
              <w:jc w:val="both"/>
              <w:rPr>
                <w:color w:val="000000" w:themeColor="text1"/>
                <w:lang w:val="vi-VN"/>
              </w:rPr>
            </w:pPr>
            <w:r w:rsidRPr="00E04D64">
              <w:rPr>
                <w:b/>
                <w:bCs/>
                <w:color w:val="000000" w:themeColor="text1"/>
                <w:lang w:val="vi-VN"/>
              </w:rPr>
              <w:t xml:space="preserve">- </w:t>
            </w:r>
            <w:r w:rsidR="00305E1E" w:rsidRPr="00E04D64">
              <w:rPr>
                <w:b/>
                <w:bCs/>
                <w:color w:val="000000" w:themeColor="text1"/>
              </w:rPr>
              <w:t>Giống nhau</w:t>
            </w:r>
            <w:r w:rsidR="00305E1E" w:rsidRPr="00E04D64">
              <w:rPr>
                <w:color w:val="000000" w:themeColor="text1"/>
              </w:rPr>
              <w:t xml:space="preserve">: </w:t>
            </w:r>
          </w:p>
          <w:p w:rsidR="00305E1E" w:rsidRPr="00E04D64" w:rsidRDefault="00F06188" w:rsidP="00F81F61">
            <w:pPr>
              <w:shd w:val="clear" w:color="auto" w:fill="FFFFFF"/>
              <w:jc w:val="both"/>
              <w:rPr>
                <w:color w:val="000000" w:themeColor="text1"/>
                <w:lang w:val="vi-VN"/>
              </w:rPr>
            </w:pPr>
            <w:r w:rsidRPr="00E04D64">
              <w:rPr>
                <w:color w:val="000000" w:themeColor="text1"/>
                <w:lang w:val="vi-VN"/>
              </w:rPr>
              <w:t xml:space="preserve"> </w:t>
            </w:r>
            <w:r w:rsidR="00212EF2" w:rsidRPr="00E04D64">
              <w:rPr>
                <w:color w:val="000000" w:themeColor="text1"/>
                <w:lang w:val="vi-VN"/>
              </w:rPr>
              <w:t>+</w:t>
            </w:r>
            <w:r w:rsidR="000A0273" w:rsidRPr="00E04D64">
              <w:rPr>
                <w:color w:val="000000" w:themeColor="text1"/>
                <w:lang w:val="vi-VN"/>
              </w:rPr>
              <w:t xml:space="preserve"> Cả 2 đoạn đều viết </w:t>
            </w:r>
            <w:r w:rsidRPr="00E04D64">
              <w:rPr>
                <w:color w:val="000000" w:themeColor="text1"/>
                <w:lang w:val="vi-VN"/>
              </w:rPr>
              <w:t xml:space="preserve">về đề tài </w:t>
            </w:r>
            <w:r w:rsidR="00C90F15" w:rsidRPr="00E04D64">
              <w:rPr>
                <w:color w:val="000000" w:themeColor="text1"/>
                <w:lang w:val="vi-VN"/>
              </w:rPr>
              <w:t>quê</w:t>
            </w:r>
            <w:r w:rsidRPr="00E04D64">
              <w:rPr>
                <w:color w:val="000000" w:themeColor="text1"/>
                <w:lang w:val="vi-VN"/>
              </w:rPr>
              <w:t xml:space="preserve"> hương đất nước</w:t>
            </w:r>
            <w:r w:rsidR="004472C8" w:rsidRPr="00E04D64">
              <w:rPr>
                <w:color w:val="000000" w:themeColor="text1"/>
                <w:lang w:val="vi-VN"/>
              </w:rPr>
              <w:t>.</w:t>
            </w:r>
          </w:p>
          <w:p w:rsidR="00305E1E" w:rsidRPr="00E04D64" w:rsidRDefault="00212EF2" w:rsidP="00F81F61">
            <w:pPr>
              <w:shd w:val="clear" w:color="auto" w:fill="FFFFFF"/>
              <w:jc w:val="both"/>
              <w:rPr>
                <w:rFonts w:eastAsia="Arial"/>
                <w:iCs/>
                <w:noProof/>
                <w:lang w:val="vi-VN"/>
              </w:rPr>
            </w:pPr>
            <w:r w:rsidRPr="00E04D64">
              <w:rPr>
                <w:rFonts w:eastAsia="Arial"/>
                <w:iCs/>
                <w:noProof/>
                <w:lang w:val="vi-VN"/>
              </w:rPr>
              <w:t xml:space="preserve">+ </w:t>
            </w:r>
            <w:r w:rsidR="00305E1E" w:rsidRPr="00E04D64">
              <w:rPr>
                <w:rFonts w:eastAsia="Arial"/>
                <w:iCs/>
                <w:noProof/>
              </w:rPr>
              <w:t>Đều là những</w:t>
            </w:r>
            <w:r w:rsidR="00636156" w:rsidRPr="00E04D64">
              <w:rPr>
                <w:rFonts w:eastAsia="Arial"/>
                <w:iCs/>
                <w:noProof/>
                <w:lang w:val="vi-VN"/>
              </w:rPr>
              <w:t xml:space="preserve"> cảm xúc </w:t>
            </w:r>
            <w:r w:rsidR="005479F2" w:rsidRPr="00E04D64">
              <w:rPr>
                <w:rFonts w:eastAsia="Arial"/>
                <w:iCs/>
                <w:noProof/>
                <w:lang w:val="vi-VN"/>
              </w:rPr>
              <w:t>chân thành</w:t>
            </w:r>
            <w:r w:rsidRPr="00E04D64">
              <w:rPr>
                <w:rFonts w:eastAsia="Arial"/>
                <w:iCs/>
                <w:noProof/>
                <w:lang w:val="vi-VN"/>
              </w:rPr>
              <w:t xml:space="preserve">, tình yêu </w:t>
            </w:r>
            <w:r w:rsidRPr="00E04D64">
              <w:rPr>
                <w:color w:val="000000"/>
                <w:lang w:val="vi-VN"/>
              </w:rPr>
              <w:t xml:space="preserve">tha thiết, hoài niệm </w:t>
            </w:r>
            <w:r w:rsidRPr="00E04D64">
              <w:rPr>
                <w:color w:val="000000"/>
              </w:rPr>
              <w:t>với mảnh đất quê hương yêu dấu</w:t>
            </w:r>
            <w:r w:rsidRPr="00E04D64">
              <w:rPr>
                <w:rFonts w:eastAsia="Arial"/>
                <w:iCs/>
                <w:noProof/>
              </w:rPr>
              <w:t xml:space="preserve"> </w:t>
            </w:r>
            <w:r w:rsidRPr="00E04D64">
              <w:rPr>
                <w:rFonts w:eastAsia="Arial"/>
                <w:iCs/>
                <w:noProof/>
                <w:lang w:val="vi-VN"/>
              </w:rPr>
              <w:t xml:space="preserve"> </w:t>
            </w:r>
            <w:r w:rsidR="00305E1E" w:rsidRPr="00E04D64">
              <w:rPr>
                <w:rFonts w:eastAsia="Arial"/>
                <w:iCs/>
                <w:noProof/>
              </w:rPr>
              <w:t>gần gũi, thân thương, nghĩa tình, vừa lam lũ vừa thiêng liêng</w:t>
            </w:r>
            <w:r w:rsidR="004472C8" w:rsidRPr="00E04D64">
              <w:rPr>
                <w:rFonts w:eastAsia="Arial"/>
                <w:iCs/>
                <w:noProof/>
                <w:lang w:val="vi-VN"/>
              </w:rPr>
              <w:t>.</w:t>
            </w:r>
          </w:p>
          <w:p w:rsidR="00305E1E" w:rsidRPr="00E04D64" w:rsidRDefault="00305E1E" w:rsidP="00F81F61">
            <w:pPr>
              <w:shd w:val="clear" w:color="auto" w:fill="FFFFFF"/>
              <w:jc w:val="both"/>
              <w:rPr>
                <w:rFonts w:eastAsia="Arial"/>
                <w:iCs/>
                <w:noProof/>
                <w:lang w:val="vi-VN"/>
              </w:rPr>
            </w:pPr>
            <w:r w:rsidRPr="00E04D64">
              <w:rPr>
                <w:rFonts w:eastAsia="Arial"/>
                <w:iCs/>
                <w:noProof/>
              </w:rPr>
              <w:t>+Nghệ thuật: đều được thể hiện qua hình thức thơ tự do</w:t>
            </w:r>
            <w:r w:rsidR="00212EF2" w:rsidRPr="00E04D64">
              <w:rPr>
                <w:rFonts w:eastAsia="Arial"/>
                <w:iCs/>
                <w:noProof/>
                <w:lang w:val="vi-VN"/>
              </w:rPr>
              <w:t>, giọng thơ tha thiết, hình ảnh ngôn ngữ nhiều sức gợi và các biện pháp nghệ thuật nhân hoá, ẩn dụ…</w:t>
            </w:r>
          </w:p>
          <w:p w:rsidR="00305E1E" w:rsidRPr="00E04D64" w:rsidRDefault="00212EF2" w:rsidP="00F81F61">
            <w:pPr>
              <w:jc w:val="both"/>
              <w:rPr>
                <w:color w:val="000000" w:themeColor="text1"/>
              </w:rPr>
            </w:pPr>
            <w:r w:rsidRPr="00E04D64">
              <w:rPr>
                <w:color w:val="000000" w:themeColor="text1"/>
                <w:lang w:val="vi-VN"/>
              </w:rPr>
              <w:t xml:space="preserve">- </w:t>
            </w:r>
            <w:r w:rsidR="00305E1E" w:rsidRPr="00E04D64">
              <w:rPr>
                <w:color w:val="000000" w:themeColor="text1"/>
              </w:rPr>
              <w:t xml:space="preserve"> </w:t>
            </w:r>
            <w:r w:rsidR="00305E1E" w:rsidRPr="00E04D64">
              <w:rPr>
                <w:b/>
                <w:bCs/>
                <w:color w:val="000000" w:themeColor="text1"/>
              </w:rPr>
              <w:t>Khác nhau:</w:t>
            </w:r>
            <w:r w:rsidR="00305E1E" w:rsidRPr="00E04D64">
              <w:rPr>
                <w:color w:val="000000" w:themeColor="text1"/>
              </w:rPr>
              <w:t xml:space="preserve"> </w:t>
            </w:r>
          </w:p>
          <w:p w:rsidR="00305E1E" w:rsidRPr="00E04D64" w:rsidRDefault="00212EF2" w:rsidP="00F81F61">
            <w:pPr>
              <w:jc w:val="both"/>
              <w:rPr>
                <w:color w:val="262626"/>
                <w:shd w:val="clear" w:color="auto" w:fill="FFFFFF"/>
                <w:lang w:val="vi-VN"/>
              </w:rPr>
            </w:pPr>
            <w:r w:rsidRPr="00E04D64">
              <w:rPr>
                <w:rFonts w:eastAsia="Arial"/>
                <w:iCs/>
                <w:noProof/>
                <w:lang w:val="vi-VN"/>
              </w:rPr>
              <w:t xml:space="preserve">+ Đoạn thơ viết về quê hương của Tế Hanh: </w:t>
            </w:r>
            <w:r w:rsidR="00247947" w:rsidRPr="00E04D64">
              <w:rPr>
                <w:rFonts w:eastAsia="Arial"/>
                <w:iCs/>
                <w:noProof/>
                <w:lang w:val="vi-VN"/>
              </w:rPr>
              <w:t>T</w:t>
            </w:r>
            <w:r w:rsidR="00247947" w:rsidRPr="00E04D64">
              <w:rPr>
                <w:color w:val="001D35"/>
                <w:shd w:val="clear" w:color="auto" w:fill="FFFFFF"/>
              </w:rPr>
              <w:t xml:space="preserve">ình cảm sâu sắc, da diết về tình yêu quê hương, đất nước qua nỗi nhớ về dòng sông </w:t>
            </w:r>
            <w:r w:rsidR="00247947" w:rsidRPr="00E04D64">
              <w:rPr>
                <w:color w:val="001D35"/>
                <w:shd w:val="clear" w:color="auto" w:fill="FFFFFF"/>
                <w:lang w:val="vi-VN"/>
              </w:rPr>
              <w:t xml:space="preserve">- </w:t>
            </w:r>
            <w:r w:rsidR="00247947" w:rsidRPr="00E04D64">
              <w:rPr>
                <w:color w:val="262626"/>
                <w:shd w:val="clear" w:color="auto" w:fill="FFFFFF"/>
              </w:rPr>
              <w:t xml:space="preserve"> nơi gắn bó với tuổi thơ và ký ức tươi đẹp. </w:t>
            </w:r>
            <w:r w:rsidR="00247947" w:rsidRPr="00E04D64">
              <w:rPr>
                <w:color w:val="262626"/>
                <w:shd w:val="clear" w:color="auto" w:fill="FFFFFF"/>
                <w:lang w:val="vi-VN"/>
              </w:rPr>
              <w:t>Cảm xúc t</w:t>
            </w:r>
            <w:r w:rsidR="00247947" w:rsidRPr="00E04D64">
              <w:rPr>
                <w:color w:val="262626"/>
                <w:shd w:val="clear" w:color="auto" w:fill="FFFFFF"/>
              </w:rPr>
              <w:t>ự hào về quê hương</w:t>
            </w:r>
            <w:r w:rsidR="004472C8" w:rsidRPr="00E04D64">
              <w:rPr>
                <w:color w:val="262626"/>
                <w:shd w:val="clear" w:color="auto" w:fill="FFFFFF"/>
                <w:lang w:val="vi-VN"/>
              </w:rPr>
              <w:t>, d</w:t>
            </w:r>
            <w:r w:rsidR="00247947" w:rsidRPr="00E04D64">
              <w:rPr>
                <w:color w:val="262626"/>
                <w:shd w:val="clear" w:color="auto" w:fill="FFFFFF"/>
              </w:rPr>
              <w:t>òng sông không chỉ là cảnh sắc thiên nhiên mà còn là một phần linh hồn của quê hương, gắn liền với cuộc sống con người.</w:t>
            </w:r>
          </w:p>
          <w:p w:rsidR="00B76D5B" w:rsidRPr="00E04D64" w:rsidRDefault="00BF25B5" w:rsidP="00F81F61">
            <w:pPr>
              <w:jc w:val="both"/>
              <w:rPr>
                <w:rFonts w:eastAsia="Arial"/>
                <w:iCs/>
                <w:noProof/>
                <w:lang w:val="vi-VN"/>
              </w:rPr>
            </w:pPr>
            <w:r w:rsidRPr="00E04D64">
              <w:rPr>
                <w:iCs/>
                <w:noProof/>
                <w:lang w:val="vi-VN"/>
              </w:rPr>
              <w:t xml:space="preserve">+  Đoạn thơ trong  bài </w:t>
            </w:r>
            <w:r w:rsidRPr="00E04D64">
              <w:rPr>
                <w:i/>
                <w:iCs/>
                <w:color w:val="000000"/>
              </w:rPr>
              <w:t>Tự tình tháng ba</w:t>
            </w:r>
            <w:r w:rsidRPr="00E04D64">
              <w:rPr>
                <w:color w:val="000000"/>
              </w:rPr>
              <w:t>  - Bình Nguyên Trang</w:t>
            </w:r>
            <w:r w:rsidRPr="00E04D64">
              <w:rPr>
                <w:color w:val="000000"/>
                <w:lang w:val="vi-VN"/>
              </w:rPr>
              <w:t xml:space="preserve">, </w:t>
            </w:r>
            <w:r w:rsidRPr="00E04D64">
              <w:rPr>
                <w:color w:val="000000"/>
              </w:rPr>
              <w:t>tình cảm</w:t>
            </w:r>
            <w:r w:rsidRPr="00E04D64">
              <w:rPr>
                <w:color w:val="000000"/>
                <w:lang w:val="vi-VN"/>
              </w:rPr>
              <w:t xml:space="preserve"> nhớ </w:t>
            </w:r>
            <w:r w:rsidRPr="00E04D64">
              <w:rPr>
                <w:color w:val="000000"/>
              </w:rPr>
              <w:t xml:space="preserve"> quê </w:t>
            </w:r>
            <w:r w:rsidRPr="00E04D64">
              <w:rPr>
                <w:color w:val="000000"/>
                <w:lang w:val="vi-VN"/>
              </w:rPr>
              <w:t xml:space="preserve">hương </w:t>
            </w:r>
            <w:r w:rsidRPr="00E04D64">
              <w:rPr>
                <w:color w:val="000000"/>
              </w:rPr>
              <w:t xml:space="preserve">mang nét tự sự, đượm buồn, nỗi u hoài xa vắng. Có lẽ, đó là nỗi buồn của một nhà thơ </w:t>
            </w:r>
            <w:r w:rsidRPr="00E04D64">
              <w:rPr>
                <w:color w:val="000000"/>
              </w:rPr>
              <w:lastRenderedPageBreak/>
              <w:t>nhiều cung bậc cảm xúc, một người con xa quê với nỗi nhớ đau đáu và khắc khoải</w:t>
            </w:r>
            <w:r w:rsidR="00B76D5B" w:rsidRPr="00E04D64">
              <w:rPr>
                <w:lang w:val="vi-VN"/>
              </w:rPr>
              <w:t xml:space="preserve">, đoạn thơ </w:t>
            </w:r>
            <w:r w:rsidR="00212EF2" w:rsidRPr="00E04D64">
              <w:rPr>
                <w:rFonts w:eastAsia="Arial"/>
                <w:iCs/>
                <w:noProof/>
              </w:rPr>
              <w:t>có sự kết hợp giữa chất triết lí và trữ tình</w:t>
            </w:r>
            <w:r w:rsidR="00B76D5B" w:rsidRPr="00E04D64">
              <w:rPr>
                <w:rFonts w:eastAsia="Arial"/>
                <w:iCs/>
                <w:noProof/>
                <w:lang w:val="vi-VN"/>
              </w:rPr>
              <w:t>.</w:t>
            </w:r>
          </w:p>
          <w:p w:rsidR="00305E1E" w:rsidRPr="00E04D64" w:rsidRDefault="00B76D5B" w:rsidP="00F81F61">
            <w:pPr>
              <w:jc w:val="both"/>
              <w:rPr>
                <w:lang w:val="vi-VN"/>
              </w:rPr>
            </w:pPr>
            <w:r w:rsidRPr="00E04D64">
              <w:rPr>
                <w:iCs/>
                <w:noProof/>
                <w:lang w:val="vi-VN"/>
              </w:rPr>
              <w:t>+</w:t>
            </w:r>
            <w:r w:rsidR="00305E1E" w:rsidRPr="00E04D64">
              <w:rPr>
                <w:rFonts w:eastAsia="Arial"/>
                <w:iCs/>
                <w:noProof/>
              </w:rPr>
              <w:t>Nghệ thuật: mỗi đoạn thơ có những sáng tạo riêng về nghệ thuật</w:t>
            </w:r>
            <w:r w:rsidRPr="00E04D64">
              <w:rPr>
                <w:rFonts w:eastAsia="Arial"/>
                <w:iCs/>
                <w:noProof/>
                <w:lang w:val="vi-VN"/>
              </w:rPr>
              <w:t>,</w:t>
            </w:r>
            <w:r w:rsidR="00305E1E" w:rsidRPr="00E04D64">
              <w:rPr>
                <w:rFonts w:eastAsia="Arial"/>
                <w:iCs/>
                <w:noProof/>
              </w:rPr>
              <w:t xml:space="preserve"> cách nhìn, cách cảm, cách thể hiện riêng về đất nước. Điều này là do quy luật sáng tạo trong văn chương và do mỗi nhà thơ có cá tính sáng tạo riêng. Chính sự khác biệt tạo nên vẻ độc đáo cho mỗi bài thơ và làm nên sức hập dẫn của văn chương.</w:t>
            </w:r>
          </w:p>
          <w:p w:rsidR="00305E1E" w:rsidRPr="00E04D64" w:rsidRDefault="00305E1E" w:rsidP="00F81F61">
            <w:pPr>
              <w:shd w:val="clear" w:color="auto" w:fill="FFFFFF"/>
              <w:jc w:val="both"/>
            </w:pPr>
            <w:r w:rsidRPr="00E04D64">
              <w:rPr>
                <w:b/>
                <w:i/>
              </w:rPr>
              <w:t>* Kết bài:</w:t>
            </w:r>
            <w:r w:rsidRPr="00E04D64">
              <w:t xml:space="preserve"> </w:t>
            </w:r>
          </w:p>
          <w:p w:rsidR="002358FC" w:rsidRPr="00E04D64" w:rsidRDefault="00305E1E" w:rsidP="00F81F61">
            <w:pPr>
              <w:shd w:val="clear" w:color="auto" w:fill="FFFFFF"/>
              <w:jc w:val="both"/>
              <w:rPr>
                <w:rFonts w:eastAsia="Arial"/>
                <w:iCs/>
                <w:noProof/>
                <w:lang w:val="vi-VN"/>
              </w:rPr>
            </w:pPr>
            <w:r w:rsidRPr="00E04D64">
              <w:rPr>
                <w:rFonts w:eastAsia="Arial"/>
                <w:iCs/>
                <w:noProof/>
              </w:rPr>
              <w:t xml:space="preserve"> Khẳng định ý nghĩa của so sánh, đánh giá </w:t>
            </w:r>
            <w:r w:rsidR="00B76D5B" w:rsidRPr="00E04D64">
              <w:rPr>
                <w:rFonts w:eastAsia="Arial"/>
                <w:iCs/>
                <w:noProof/>
                <w:lang w:val="vi-VN"/>
              </w:rPr>
              <w:t xml:space="preserve"> về cảm xúc trong </w:t>
            </w:r>
            <w:r w:rsidRPr="00E04D64">
              <w:rPr>
                <w:rFonts w:eastAsia="Arial"/>
                <w:iCs/>
                <w:noProof/>
              </w:rPr>
              <w:t>hai đoạn trích</w:t>
            </w:r>
            <w:r w:rsidR="00B76D5B" w:rsidRPr="00E04D64">
              <w:rPr>
                <w:rFonts w:eastAsia="Arial"/>
                <w:iCs/>
                <w:noProof/>
                <w:lang w:val="vi-VN"/>
              </w:rPr>
              <w:t xml:space="preserve"> và </w:t>
            </w:r>
            <w:r w:rsidRPr="00E04D64">
              <w:rPr>
                <w:rFonts w:eastAsia="Arial"/>
                <w:iCs/>
                <w:noProof/>
              </w:rPr>
              <w:t>khẳng định tính chất sáng tạo của mỗi nhà thơ.</w:t>
            </w:r>
          </w:p>
          <w:p w:rsidR="005479F2" w:rsidRPr="00E04D64" w:rsidRDefault="005479F2" w:rsidP="00F81F61">
            <w:pPr>
              <w:shd w:val="clear" w:color="auto" w:fill="FFFFFF"/>
              <w:jc w:val="both"/>
              <w:rPr>
                <w:rFonts w:eastAsia="Arial"/>
                <w:b/>
                <w:bCs/>
                <w:i/>
                <w:noProof/>
                <w:lang w:val="vi-VN"/>
              </w:rPr>
            </w:pPr>
            <w:r w:rsidRPr="00E04D64">
              <w:rPr>
                <w:rFonts w:eastAsia="Arial"/>
                <w:b/>
                <w:bCs/>
                <w:i/>
                <w:noProof/>
                <w:lang w:val="vi-VN"/>
              </w:rPr>
              <w:t xml:space="preserve">Lưu ý: HS có thể </w:t>
            </w:r>
            <w:r w:rsidR="005E0602" w:rsidRPr="00E04D64">
              <w:rPr>
                <w:rFonts w:eastAsia="Arial"/>
                <w:b/>
                <w:bCs/>
                <w:i/>
                <w:noProof/>
                <w:lang w:val="vi-VN"/>
              </w:rPr>
              <w:t>triển khai theo cách khác song đảm bảo yêu cầu đối sánh vấn đề</w:t>
            </w:r>
            <w:r w:rsidR="008F7501" w:rsidRPr="00E04D64">
              <w:rPr>
                <w:rFonts w:eastAsia="Arial"/>
                <w:b/>
                <w:bCs/>
                <w:i/>
                <w:noProof/>
                <w:lang w:val="vi-VN"/>
              </w:rPr>
              <w:t xml:space="preserve"> theo yêu của đề.</w:t>
            </w:r>
          </w:p>
        </w:tc>
        <w:tc>
          <w:tcPr>
            <w:tcW w:w="850" w:type="dxa"/>
            <w:tcBorders>
              <w:top w:val="outset" w:sz="6" w:space="0" w:color="auto"/>
              <w:left w:val="outset" w:sz="6" w:space="0" w:color="auto"/>
              <w:bottom w:val="outset" w:sz="6" w:space="0" w:color="auto"/>
              <w:right w:val="outset" w:sz="6" w:space="0" w:color="auto"/>
            </w:tcBorders>
            <w:shd w:val="clear" w:color="auto" w:fill="FFFFFF"/>
          </w:tcPr>
          <w:p w:rsidR="00305E1E" w:rsidRPr="00E04D64" w:rsidRDefault="00305E1E" w:rsidP="00F81F61">
            <w:pPr>
              <w:jc w:val="center"/>
              <w:rPr>
                <w:rFonts w:eastAsia="Arial"/>
                <w:iCs/>
                <w:kern w:val="2"/>
                <w:lang w:val="vi-VN"/>
              </w:rPr>
            </w:pPr>
            <w:r w:rsidRPr="00E04D64">
              <w:rPr>
                <w:rFonts w:eastAsia="Arial"/>
                <w:iCs/>
                <w:kern w:val="2"/>
              </w:rPr>
              <w:lastRenderedPageBreak/>
              <w:t xml:space="preserve"> </w:t>
            </w:r>
            <w:r w:rsidR="00F81F61" w:rsidRPr="00E04D64">
              <w:rPr>
                <w:rFonts w:eastAsia="Arial"/>
                <w:iCs/>
                <w:kern w:val="2"/>
                <w:lang w:val="vi-VN"/>
              </w:rPr>
              <w:t>3.0</w:t>
            </w:r>
          </w:p>
        </w:tc>
      </w:tr>
      <w:tr w:rsidR="00305E1E" w:rsidRPr="00E04D64" w:rsidTr="003A09E4">
        <w:tc>
          <w:tcPr>
            <w:tcW w:w="841" w:type="dxa"/>
            <w:vMerge/>
            <w:tcBorders>
              <w:left w:val="outset" w:sz="6" w:space="0" w:color="auto"/>
              <w:right w:val="outset" w:sz="6" w:space="0" w:color="auto"/>
            </w:tcBorders>
            <w:shd w:val="clear" w:color="auto" w:fill="FFFFFF"/>
            <w:vAlign w:val="center"/>
          </w:tcPr>
          <w:p w:rsidR="00305E1E" w:rsidRPr="00E04D64" w:rsidRDefault="00305E1E" w:rsidP="00F81F61"/>
        </w:tc>
        <w:tc>
          <w:tcPr>
            <w:tcW w:w="719" w:type="dxa"/>
            <w:vMerge/>
            <w:tcBorders>
              <w:left w:val="outset" w:sz="6" w:space="0" w:color="auto"/>
              <w:right w:val="outset" w:sz="6" w:space="0" w:color="auto"/>
            </w:tcBorders>
            <w:shd w:val="clear" w:color="auto" w:fill="FFFFFF"/>
            <w:vAlign w:val="center"/>
          </w:tcPr>
          <w:p w:rsidR="00305E1E" w:rsidRPr="00E04D64" w:rsidRDefault="00305E1E" w:rsidP="00F81F61"/>
        </w:tc>
        <w:tc>
          <w:tcPr>
            <w:tcW w:w="8353" w:type="dxa"/>
            <w:tcBorders>
              <w:top w:val="outset" w:sz="6" w:space="0" w:color="auto"/>
              <w:left w:val="outset" w:sz="6" w:space="0" w:color="auto"/>
              <w:bottom w:val="outset" w:sz="6" w:space="0" w:color="auto"/>
              <w:right w:val="outset" w:sz="6" w:space="0" w:color="auto"/>
            </w:tcBorders>
            <w:shd w:val="clear" w:color="auto" w:fill="FFFFFF"/>
          </w:tcPr>
          <w:p w:rsidR="00305E1E" w:rsidRPr="00E04D64" w:rsidRDefault="00305E1E" w:rsidP="00F81F61">
            <w:pPr>
              <w:rPr>
                <w:i/>
              </w:rPr>
            </w:pPr>
            <w:r w:rsidRPr="00E04D64">
              <w:rPr>
                <w:i/>
              </w:rPr>
              <w:t>d. Chính tả, từ ngữ, ngữ pháp</w:t>
            </w:r>
          </w:p>
          <w:p w:rsidR="00305E1E" w:rsidRPr="00E04D64" w:rsidRDefault="00305E1E" w:rsidP="00F81F61">
            <w:pPr>
              <w:rPr>
                <w:iCs/>
                <w:lang w:val="vi-VN"/>
              </w:rPr>
            </w:pPr>
            <w:r w:rsidRPr="00E04D64">
              <w:rPr>
                <w:iCs/>
              </w:rPr>
              <w:t>Đảm bảo chuẩn chính tả, dùng từ, ngữ pháp tiếng Việt, liên kết văn bản.</w:t>
            </w:r>
          </w:p>
          <w:p w:rsidR="00F81F61" w:rsidRPr="00E04D64" w:rsidRDefault="00F81F61" w:rsidP="00F81F61">
            <w:pPr>
              <w:rPr>
                <w:i/>
              </w:rPr>
            </w:pPr>
            <w:r w:rsidRPr="00E04D64">
              <w:rPr>
                <w:i/>
                <w:lang w:val="vi-VN"/>
              </w:rPr>
              <w:t>e.</w:t>
            </w:r>
            <w:r w:rsidRPr="00E04D64">
              <w:rPr>
                <w:i/>
              </w:rPr>
              <w:t xml:space="preserve"> Sáng tạo</w:t>
            </w:r>
          </w:p>
          <w:p w:rsidR="00F81F61" w:rsidRPr="00E04D64" w:rsidRDefault="00F81F61" w:rsidP="00F81F61">
            <w:pPr>
              <w:rPr>
                <w:i/>
                <w:lang w:val="vi-VN"/>
              </w:rPr>
            </w:pPr>
            <w:r w:rsidRPr="00E04D64">
              <w:t>Thể hiện suy nghĩ sâu sắc về vấn đề nghị luận; có cách diễn đạt mới mẻ.</w:t>
            </w:r>
          </w:p>
        </w:tc>
        <w:tc>
          <w:tcPr>
            <w:tcW w:w="850" w:type="dxa"/>
            <w:tcBorders>
              <w:top w:val="outset" w:sz="6" w:space="0" w:color="auto"/>
              <w:left w:val="outset" w:sz="6" w:space="0" w:color="auto"/>
              <w:bottom w:val="outset" w:sz="6" w:space="0" w:color="auto"/>
              <w:right w:val="outset" w:sz="6" w:space="0" w:color="auto"/>
            </w:tcBorders>
            <w:shd w:val="clear" w:color="auto" w:fill="FFFFFF"/>
          </w:tcPr>
          <w:p w:rsidR="00305E1E" w:rsidRPr="00E04D64" w:rsidRDefault="00305E1E" w:rsidP="00F81F61">
            <w:pPr>
              <w:jc w:val="center"/>
              <w:rPr>
                <w:rFonts w:eastAsia="Arial"/>
                <w:iCs/>
                <w:kern w:val="2"/>
                <w:lang w:val="vi-VN"/>
              </w:rPr>
            </w:pPr>
            <w:r w:rsidRPr="00E04D64">
              <w:rPr>
                <w:rFonts w:eastAsia="Arial"/>
                <w:iCs/>
                <w:kern w:val="2"/>
              </w:rPr>
              <w:t>0</w:t>
            </w:r>
            <w:r w:rsidR="0019337F" w:rsidRPr="00E04D64">
              <w:rPr>
                <w:rFonts w:eastAsia="Arial"/>
                <w:iCs/>
                <w:kern w:val="2"/>
                <w:lang w:val="vi-VN"/>
              </w:rPr>
              <w:t>.5</w:t>
            </w:r>
          </w:p>
        </w:tc>
      </w:tr>
      <w:tr w:rsidR="00305E1E" w:rsidRPr="00E04D64" w:rsidTr="003A09E4">
        <w:tc>
          <w:tcPr>
            <w:tcW w:w="991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305E1E" w:rsidRPr="00E04D64" w:rsidRDefault="00305E1E" w:rsidP="00F81F61">
            <w:pPr>
              <w:jc w:val="center"/>
              <w:rPr>
                <w:b/>
              </w:rPr>
            </w:pPr>
            <w:r w:rsidRPr="00E04D64">
              <w:rPr>
                <w:b/>
              </w:rPr>
              <w:t>Tổng điểm</w:t>
            </w:r>
          </w:p>
        </w:tc>
        <w:tc>
          <w:tcPr>
            <w:tcW w:w="850" w:type="dxa"/>
            <w:tcBorders>
              <w:top w:val="outset" w:sz="6" w:space="0" w:color="auto"/>
              <w:left w:val="single" w:sz="4" w:space="0" w:color="auto"/>
              <w:bottom w:val="outset" w:sz="6" w:space="0" w:color="auto"/>
              <w:right w:val="outset" w:sz="6" w:space="0" w:color="auto"/>
            </w:tcBorders>
            <w:shd w:val="clear" w:color="auto" w:fill="FFFFFF"/>
          </w:tcPr>
          <w:p w:rsidR="00305E1E" w:rsidRPr="00E04D64" w:rsidRDefault="00305E1E" w:rsidP="00F81F61">
            <w:pPr>
              <w:jc w:val="center"/>
              <w:rPr>
                <w:rFonts w:eastAsia="Arial"/>
                <w:b/>
                <w:iCs/>
                <w:kern w:val="2"/>
              </w:rPr>
            </w:pPr>
            <w:r w:rsidRPr="00E04D64">
              <w:rPr>
                <w:rFonts w:eastAsia="Arial"/>
                <w:b/>
                <w:iCs/>
                <w:kern w:val="2"/>
              </w:rPr>
              <w:t>10,0</w:t>
            </w:r>
          </w:p>
        </w:tc>
      </w:tr>
    </w:tbl>
    <w:p w:rsidR="00305E1E" w:rsidRPr="00E04D64" w:rsidRDefault="00305E1E" w:rsidP="00F81F61">
      <w:pPr>
        <w:jc w:val="both"/>
        <w:rPr>
          <w:b/>
          <w:bCs/>
          <w:noProof/>
        </w:rPr>
      </w:pPr>
    </w:p>
    <w:p w:rsidR="00305E1E" w:rsidRPr="00E04D64" w:rsidRDefault="00305E1E" w:rsidP="00305E1E">
      <w:pPr>
        <w:jc w:val="center"/>
        <w:rPr>
          <w:b/>
        </w:rPr>
      </w:pPr>
      <w:r w:rsidRPr="00E04D64">
        <w:rPr>
          <w:b/>
        </w:rPr>
        <w:t>--------------- HẾT ---------------</w:t>
      </w:r>
    </w:p>
    <w:p w:rsidR="00305E1E" w:rsidRPr="00E04D64" w:rsidRDefault="00305E1E" w:rsidP="00305E1E"/>
    <w:sectPr w:rsidR="00305E1E" w:rsidRPr="00E04D64" w:rsidSect="0005428E">
      <w:footerReference w:type="even" r:id="rId7"/>
      <w:footerReference w:type="default" r:id="rId8"/>
      <w:pgSz w:w="12240" w:h="15840"/>
      <w:pgMar w:top="851" w:right="567"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146" w:rsidRDefault="006D6146" w:rsidP="006C75E8">
      <w:r>
        <w:separator/>
      </w:r>
    </w:p>
  </w:endnote>
  <w:endnote w:type="continuationSeparator" w:id="0">
    <w:p w:rsidR="006D6146" w:rsidRDefault="006D6146" w:rsidP="006C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583753457"/>
      <w:docPartObj>
        <w:docPartGallery w:val="Page Numbers (Bottom of Page)"/>
        <w:docPartUnique/>
      </w:docPartObj>
    </w:sdtPr>
    <w:sdtEndPr>
      <w:rPr>
        <w:rStyle w:val="PageNumber"/>
      </w:rPr>
    </w:sdtEndPr>
    <w:sdtContent>
      <w:p w:rsidR="006C75E8" w:rsidRDefault="006C75E8" w:rsidP="005C03B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C75E8" w:rsidRDefault="006C75E8" w:rsidP="006C75E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994946751"/>
      <w:docPartObj>
        <w:docPartGallery w:val="Page Numbers (Bottom of Page)"/>
        <w:docPartUnique/>
      </w:docPartObj>
    </w:sdtPr>
    <w:sdtEndPr>
      <w:rPr>
        <w:rStyle w:val="PageNumber"/>
      </w:rPr>
    </w:sdtEndPr>
    <w:sdtContent>
      <w:p w:rsidR="006C75E8" w:rsidRDefault="006C75E8" w:rsidP="005C03B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580BB5">
          <w:rPr>
            <w:rStyle w:val="PageNumber"/>
            <w:noProof/>
          </w:rPr>
          <w:t>9</w:t>
        </w:r>
        <w:r>
          <w:rPr>
            <w:rStyle w:val="PageNumber"/>
          </w:rPr>
          <w:fldChar w:fldCharType="end"/>
        </w:r>
      </w:p>
    </w:sdtContent>
  </w:sdt>
  <w:p w:rsidR="006C75E8" w:rsidRDefault="006C75E8" w:rsidP="006C75E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146" w:rsidRDefault="006D6146" w:rsidP="006C75E8">
      <w:r>
        <w:separator/>
      </w:r>
    </w:p>
  </w:footnote>
  <w:footnote w:type="continuationSeparator" w:id="0">
    <w:p w:rsidR="006D6146" w:rsidRDefault="006D6146" w:rsidP="006C75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F1291"/>
    <w:multiLevelType w:val="hybridMultilevel"/>
    <w:tmpl w:val="033ED84E"/>
    <w:lvl w:ilvl="0" w:tplc="306C0A56">
      <w:start w:val="1"/>
      <w:numFmt w:val="decimal"/>
      <w:lvlText w:val="(%1)"/>
      <w:lvlJc w:val="left"/>
      <w:pPr>
        <w:ind w:left="1120" w:hanging="40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667247B"/>
    <w:multiLevelType w:val="hybridMultilevel"/>
    <w:tmpl w:val="B6FC68E2"/>
    <w:lvl w:ilvl="0" w:tplc="04090001">
      <w:start w:val="1"/>
      <w:numFmt w:val="bullet"/>
      <w:lvlText w:val=""/>
      <w:lvlJc w:val="left"/>
      <w:pPr>
        <w:ind w:left="929" w:hanging="360"/>
      </w:pPr>
      <w:rPr>
        <w:rFonts w:ascii="Symbol" w:hAnsi="Symbol"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40750202"/>
    <w:multiLevelType w:val="hybridMultilevel"/>
    <w:tmpl w:val="3C54DD78"/>
    <w:lvl w:ilvl="0" w:tplc="04090003">
      <w:start w:val="1"/>
      <w:numFmt w:val="bullet"/>
      <w:lvlText w:val="o"/>
      <w:lvlJc w:val="left"/>
      <w:pPr>
        <w:ind w:left="1107" w:hanging="360"/>
      </w:pPr>
      <w:rPr>
        <w:rFonts w:ascii="Courier New" w:hAnsi="Courier New" w:cs="Courier New" w:hint="default"/>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3" w15:restartNumberingAfterBreak="0">
    <w:nsid w:val="545E67DE"/>
    <w:multiLevelType w:val="hybridMultilevel"/>
    <w:tmpl w:val="2EEC9AE0"/>
    <w:lvl w:ilvl="0" w:tplc="04090003">
      <w:start w:val="1"/>
      <w:numFmt w:val="bullet"/>
      <w:lvlText w:val="o"/>
      <w:lvlJc w:val="left"/>
      <w:pPr>
        <w:ind w:left="1678" w:hanging="360"/>
      </w:pPr>
      <w:rPr>
        <w:rFonts w:ascii="Courier New" w:hAnsi="Courier New" w:cs="Courier New" w:hint="default"/>
      </w:rPr>
    </w:lvl>
    <w:lvl w:ilvl="1" w:tplc="04090003">
      <w:start w:val="1"/>
      <w:numFmt w:val="bullet"/>
      <w:lvlText w:val="o"/>
      <w:lvlJc w:val="left"/>
      <w:pPr>
        <w:ind w:left="2398" w:hanging="360"/>
      </w:pPr>
      <w:rPr>
        <w:rFonts w:ascii="Courier New" w:hAnsi="Courier New" w:cs="Courier New" w:hint="default"/>
      </w:rPr>
    </w:lvl>
    <w:lvl w:ilvl="2" w:tplc="04090005" w:tentative="1">
      <w:start w:val="1"/>
      <w:numFmt w:val="bullet"/>
      <w:lvlText w:val=""/>
      <w:lvlJc w:val="left"/>
      <w:pPr>
        <w:ind w:left="3118" w:hanging="360"/>
      </w:pPr>
      <w:rPr>
        <w:rFonts w:ascii="Wingdings" w:hAnsi="Wingdings" w:hint="default"/>
      </w:rPr>
    </w:lvl>
    <w:lvl w:ilvl="3" w:tplc="04090001" w:tentative="1">
      <w:start w:val="1"/>
      <w:numFmt w:val="bullet"/>
      <w:lvlText w:val=""/>
      <w:lvlJc w:val="left"/>
      <w:pPr>
        <w:ind w:left="3838" w:hanging="360"/>
      </w:pPr>
      <w:rPr>
        <w:rFonts w:ascii="Symbol" w:hAnsi="Symbol" w:hint="default"/>
      </w:rPr>
    </w:lvl>
    <w:lvl w:ilvl="4" w:tplc="04090003" w:tentative="1">
      <w:start w:val="1"/>
      <w:numFmt w:val="bullet"/>
      <w:lvlText w:val="o"/>
      <w:lvlJc w:val="left"/>
      <w:pPr>
        <w:ind w:left="4558" w:hanging="360"/>
      </w:pPr>
      <w:rPr>
        <w:rFonts w:ascii="Courier New" w:hAnsi="Courier New" w:cs="Courier New" w:hint="default"/>
      </w:rPr>
    </w:lvl>
    <w:lvl w:ilvl="5" w:tplc="04090005" w:tentative="1">
      <w:start w:val="1"/>
      <w:numFmt w:val="bullet"/>
      <w:lvlText w:val=""/>
      <w:lvlJc w:val="left"/>
      <w:pPr>
        <w:ind w:left="5278" w:hanging="360"/>
      </w:pPr>
      <w:rPr>
        <w:rFonts w:ascii="Wingdings" w:hAnsi="Wingdings" w:hint="default"/>
      </w:rPr>
    </w:lvl>
    <w:lvl w:ilvl="6" w:tplc="04090001" w:tentative="1">
      <w:start w:val="1"/>
      <w:numFmt w:val="bullet"/>
      <w:lvlText w:val=""/>
      <w:lvlJc w:val="left"/>
      <w:pPr>
        <w:ind w:left="5998" w:hanging="360"/>
      </w:pPr>
      <w:rPr>
        <w:rFonts w:ascii="Symbol" w:hAnsi="Symbol" w:hint="default"/>
      </w:rPr>
    </w:lvl>
    <w:lvl w:ilvl="7" w:tplc="04090003" w:tentative="1">
      <w:start w:val="1"/>
      <w:numFmt w:val="bullet"/>
      <w:lvlText w:val="o"/>
      <w:lvlJc w:val="left"/>
      <w:pPr>
        <w:ind w:left="6718" w:hanging="360"/>
      </w:pPr>
      <w:rPr>
        <w:rFonts w:ascii="Courier New" w:hAnsi="Courier New" w:cs="Courier New" w:hint="default"/>
      </w:rPr>
    </w:lvl>
    <w:lvl w:ilvl="8" w:tplc="04090005" w:tentative="1">
      <w:start w:val="1"/>
      <w:numFmt w:val="bullet"/>
      <w:lvlText w:val=""/>
      <w:lvlJc w:val="left"/>
      <w:pPr>
        <w:ind w:left="7438" w:hanging="360"/>
      </w:pPr>
      <w:rPr>
        <w:rFonts w:ascii="Wingdings" w:hAnsi="Wingdings" w:hint="default"/>
      </w:rPr>
    </w:lvl>
  </w:abstractNum>
  <w:abstractNum w:abstractNumId="4" w15:restartNumberingAfterBreak="0">
    <w:nsid w:val="566E6F08"/>
    <w:multiLevelType w:val="hybridMultilevel"/>
    <w:tmpl w:val="CD1A031E"/>
    <w:lvl w:ilvl="0" w:tplc="CAA4A718">
      <w:start w:val="1"/>
      <w:numFmt w:val="lowerLetter"/>
      <w:lvlText w:val="%1."/>
      <w:lvlJc w:val="left"/>
      <w:pPr>
        <w:ind w:left="496" w:hanging="360"/>
      </w:pPr>
      <w:rPr>
        <w:rFonts w:hint="default"/>
      </w:rPr>
    </w:lvl>
    <w:lvl w:ilvl="1" w:tplc="04090019" w:tentative="1">
      <w:start w:val="1"/>
      <w:numFmt w:val="lowerLetter"/>
      <w:lvlText w:val="%2."/>
      <w:lvlJc w:val="left"/>
      <w:pPr>
        <w:ind w:left="1216" w:hanging="360"/>
      </w:pPr>
    </w:lvl>
    <w:lvl w:ilvl="2" w:tplc="0409001B" w:tentative="1">
      <w:start w:val="1"/>
      <w:numFmt w:val="lowerRoman"/>
      <w:lvlText w:val="%3."/>
      <w:lvlJc w:val="right"/>
      <w:pPr>
        <w:ind w:left="1936" w:hanging="180"/>
      </w:pPr>
    </w:lvl>
    <w:lvl w:ilvl="3" w:tplc="0409000F" w:tentative="1">
      <w:start w:val="1"/>
      <w:numFmt w:val="decimal"/>
      <w:lvlText w:val="%4."/>
      <w:lvlJc w:val="left"/>
      <w:pPr>
        <w:ind w:left="2656" w:hanging="360"/>
      </w:pPr>
    </w:lvl>
    <w:lvl w:ilvl="4" w:tplc="04090019" w:tentative="1">
      <w:start w:val="1"/>
      <w:numFmt w:val="lowerLetter"/>
      <w:lvlText w:val="%5."/>
      <w:lvlJc w:val="left"/>
      <w:pPr>
        <w:ind w:left="3376" w:hanging="360"/>
      </w:pPr>
    </w:lvl>
    <w:lvl w:ilvl="5" w:tplc="0409001B" w:tentative="1">
      <w:start w:val="1"/>
      <w:numFmt w:val="lowerRoman"/>
      <w:lvlText w:val="%6."/>
      <w:lvlJc w:val="right"/>
      <w:pPr>
        <w:ind w:left="4096" w:hanging="180"/>
      </w:pPr>
    </w:lvl>
    <w:lvl w:ilvl="6" w:tplc="0409000F" w:tentative="1">
      <w:start w:val="1"/>
      <w:numFmt w:val="decimal"/>
      <w:lvlText w:val="%7."/>
      <w:lvlJc w:val="left"/>
      <w:pPr>
        <w:ind w:left="4816" w:hanging="360"/>
      </w:pPr>
    </w:lvl>
    <w:lvl w:ilvl="7" w:tplc="04090019" w:tentative="1">
      <w:start w:val="1"/>
      <w:numFmt w:val="lowerLetter"/>
      <w:lvlText w:val="%8."/>
      <w:lvlJc w:val="left"/>
      <w:pPr>
        <w:ind w:left="5536" w:hanging="360"/>
      </w:pPr>
    </w:lvl>
    <w:lvl w:ilvl="8" w:tplc="0409001B" w:tentative="1">
      <w:start w:val="1"/>
      <w:numFmt w:val="lowerRoman"/>
      <w:lvlText w:val="%9."/>
      <w:lvlJc w:val="right"/>
      <w:pPr>
        <w:ind w:left="6256" w:hanging="180"/>
      </w:pPr>
    </w:lvl>
  </w:abstractNum>
  <w:abstractNum w:abstractNumId="5" w15:restartNumberingAfterBreak="0">
    <w:nsid w:val="63713F89"/>
    <w:multiLevelType w:val="hybridMultilevel"/>
    <w:tmpl w:val="723A7EF8"/>
    <w:lvl w:ilvl="0" w:tplc="04090001">
      <w:start w:val="1"/>
      <w:numFmt w:val="bullet"/>
      <w:lvlText w:val=""/>
      <w:lvlJc w:val="left"/>
      <w:pPr>
        <w:ind w:left="958" w:hanging="360"/>
      </w:pPr>
      <w:rPr>
        <w:rFonts w:ascii="Symbol" w:hAnsi="Symbol" w:hint="default"/>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abstractNum w:abstractNumId="6" w15:restartNumberingAfterBreak="0">
    <w:nsid w:val="6E770C23"/>
    <w:multiLevelType w:val="hybridMultilevel"/>
    <w:tmpl w:val="BC4A198C"/>
    <w:lvl w:ilvl="0" w:tplc="306C0A56">
      <w:start w:val="1"/>
      <w:numFmt w:val="decimal"/>
      <w:lvlText w:val="(%1)"/>
      <w:lvlJc w:val="left"/>
      <w:pPr>
        <w:ind w:left="1120" w:hanging="4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5A048C"/>
    <w:multiLevelType w:val="hybridMultilevel"/>
    <w:tmpl w:val="96B06006"/>
    <w:lvl w:ilvl="0" w:tplc="04090001">
      <w:start w:val="1"/>
      <w:numFmt w:val="bullet"/>
      <w:lvlText w:val=""/>
      <w:lvlJc w:val="left"/>
      <w:pPr>
        <w:ind w:left="958" w:hanging="360"/>
      </w:pPr>
      <w:rPr>
        <w:rFonts w:ascii="Symbol" w:hAnsi="Symbol" w:hint="default"/>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num w:numId="1">
    <w:abstractNumId w:val="4"/>
  </w:num>
  <w:num w:numId="2">
    <w:abstractNumId w:val="0"/>
  </w:num>
  <w:num w:numId="3">
    <w:abstractNumId w:val="7"/>
  </w:num>
  <w:num w:numId="4">
    <w:abstractNumId w:val="1"/>
  </w:num>
  <w:num w:numId="5">
    <w:abstractNumId w:val="6"/>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E1E"/>
    <w:rsid w:val="00012CE0"/>
    <w:rsid w:val="0005428E"/>
    <w:rsid w:val="00060C70"/>
    <w:rsid w:val="000873CB"/>
    <w:rsid w:val="00094445"/>
    <w:rsid w:val="000A0273"/>
    <w:rsid w:val="000A4BC4"/>
    <w:rsid w:val="000D0C0B"/>
    <w:rsid w:val="001010E8"/>
    <w:rsid w:val="00132E04"/>
    <w:rsid w:val="00135B0A"/>
    <w:rsid w:val="00154410"/>
    <w:rsid w:val="00161505"/>
    <w:rsid w:val="00174FCB"/>
    <w:rsid w:val="0019337F"/>
    <w:rsid w:val="001C2529"/>
    <w:rsid w:val="001C4234"/>
    <w:rsid w:val="001E1350"/>
    <w:rsid w:val="001E63FD"/>
    <w:rsid w:val="00212EF2"/>
    <w:rsid w:val="002358FC"/>
    <w:rsid w:val="00237F01"/>
    <w:rsid w:val="00247947"/>
    <w:rsid w:val="00284253"/>
    <w:rsid w:val="002D01F9"/>
    <w:rsid w:val="002D20B3"/>
    <w:rsid w:val="002F4CDF"/>
    <w:rsid w:val="00305E1E"/>
    <w:rsid w:val="00366FD1"/>
    <w:rsid w:val="00375BA5"/>
    <w:rsid w:val="003815F7"/>
    <w:rsid w:val="003A09E4"/>
    <w:rsid w:val="00423DC3"/>
    <w:rsid w:val="004472C8"/>
    <w:rsid w:val="004F68CD"/>
    <w:rsid w:val="005231F6"/>
    <w:rsid w:val="00532521"/>
    <w:rsid w:val="00542393"/>
    <w:rsid w:val="005479F2"/>
    <w:rsid w:val="00566122"/>
    <w:rsid w:val="00571680"/>
    <w:rsid w:val="00580BB5"/>
    <w:rsid w:val="00593419"/>
    <w:rsid w:val="005E0602"/>
    <w:rsid w:val="00627823"/>
    <w:rsid w:val="00636156"/>
    <w:rsid w:val="006635F8"/>
    <w:rsid w:val="0066451F"/>
    <w:rsid w:val="006C3F79"/>
    <w:rsid w:val="006C75E8"/>
    <w:rsid w:val="006D6146"/>
    <w:rsid w:val="006E3EEA"/>
    <w:rsid w:val="00727BBF"/>
    <w:rsid w:val="00741324"/>
    <w:rsid w:val="00767066"/>
    <w:rsid w:val="007C25C7"/>
    <w:rsid w:val="008459B3"/>
    <w:rsid w:val="00882CAB"/>
    <w:rsid w:val="008B6360"/>
    <w:rsid w:val="008F7501"/>
    <w:rsid w:val="00915485"/>
    <w:rsid w:val="00952E9A"/>
    <w:rsid w:val="009706D8"/>
    <w:rsid w:val="009C2AD4"/>
    <w:rsid w:val="009E600D"/>
    <w:rsid w:val="00A24A71"/>
    <w:rsid w:val="00A27991"/>
    <w:rsid w:val="00A40421"/>
    <w:rsid w:val="00A42275"/>
    <w:rsid w:val="00AB0D48"/>
    <w:rsid w:val="00AD5B99"/>
    <w:rsid w:val="00B62142"/>
    <w:rsid w:val="00B76D5B"/>
    <w:rsid w:val="00B81970"/>
    <w:rsid w:val="00BB524A"/>
    <w:rsid w:val="00BD05AE"/>
    <w:rsid w:val="00BD60DE"/>
    <w:rsid w:val="00BE0145"/>
    <w:rsid w:val="00BF25B5"/>
    <w:rsid w:val="00C442DF"/>
    <w:rsid w:val="00C61DF0"/>
    <w:rsid w:val="00C90F15"/>
    <w:rsid w:val="00CA6EE4"/>
    <w:rsid w:val="00CC0D24"/>
    <w:rsid w:val="00CC0E5D"/>
    <w:rsid w:val="00CD0F4C"/>
    <w:rsid w:val="00CE47E9"/>
    <w:rsid w:val="00D10566"/>
    <w:rsid w:val="00D3003F"/>
    <w:rsid w:val="00D7417A"/>
    <w:rsid w:val="00DB742C"/>
    <w:rsid w:val="00DC6C0C"/>
    <w:rsid w:val="00DF57C4"/>
    <w:rsid w:val="00E04D64"/>
    <w:rsid w:val="00E27899"/>
    <w:rsid w:val="00E67AE4"/>
    <w:rsid w:val="00ED649C"/>
    <w:rsid w:val="00F06188"/>
    <w:rsid w:val="00F81F61"/>
    <w:rsid w:val="00F9084E"/>
    <w:rsid w:val="00F91740"/>
    <w:rsid w:val="00FB2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F3FC5"/>
  <w15:chartTrackingRefBased/>
  <w15:docId w15:val="{3588C09A-D1E4-9747-8382-2710920F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E1E"/>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305E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5E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5E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5E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5E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5E1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5E1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5E1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5E1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5E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5E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5E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5E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5E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5E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5E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5E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5E1E"/>
    <w:rPr>
      <w:rFonts w:eastAsiaTheme="majorEastAsia" w:cstheme="majorBidi"/>
      <w:color w:val="272727" w:themeColor="text1" w:themeTint="D8"/>
    </w:rPr>
  </w:style>
  <w:style w:type="paragraph" w:styleId="Title">
    <w:name w:val="Title"/>
    <w:basedOn w:val="Normal"/>
    <w:next w:val="Normal"/>
    <w:link w:val="TitleChar"/>
    <w:uiPriority w:val="10"/>
    <w:qFormat/>
    <w:rsid w:val="00305E1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5E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5E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5E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5E1E"/>
    <w:pPr>
      <w:spacing w:before="160"/>
      <w:jc w:val="center"/>
    </w:pPr>
    <w:rPr>
      <w:i/>
      <w:iCs/>
      <w:color w:val="404040" w:themeColor="text1" w:themeTint="BF"/>
    </w:rPr>
  </w:style>
  <w:style w:type="character" w:customStyle="1" w:styleId="QuoteChar">
    <w:name w:val="Quote Char"/>
    <w:basedOn w:val="DefaultParagraphFont"/>
    <w:link w:val="Quote"/>
    <w:uiPriority w:val="29"/>
    <w:rsid w:val="00305E1E"/>
    <w:rPr>
      <w:i/>
      <w:iCs/>
      <w:color w:val="404040" w:themeColor="text1" w:themeTint="BF"/>
    </w:rPr>
  </w:style>
  <w:style w:type="paragraph" w:styleId="ListParagraph">
    <w:name w:val="List Paragraph"/>
    <w:basedOn w:val="Normal"/>
    <w:uiPriority w:val="34"/>
    <w:qFormat/>
    <w:rsid w:val="00305E1E"/>
    <w:pPr>
      <w:ind w:left="720"/>
      <w:contextualSpacing/>
    </w:pPr>
  </w:style>
  <w:style w:type="character" w:styleId="IntenseEmphasis">
    <w:name w:val="Intense Emphasis"/>
    <w:basedOn w:val="DefaultParagraphFont"/>
    <w:uiPriority w:val="21"/>
    <w:qFormat/>
    <w:rsid w:val="00305E1E"/>
    <w:rPr>
      <w:i/>
      <w:iCs/>
      <w:color w:val="0F4761" w:themeColor="accent1" w:themeShade="BF"/>
    </w:rPr>
  </w:style>
  <w:style w:type="paragraph" w:styleId="IntenseQuote">
    <w:name w:val="Intense Quote"/>
    <w:basedOn w:val="Normal"/>
    <w:next w:val="Normal"/>
    <w:link w:val="IntenseQuoteChar"/>
    <w:uiPriority w:val="30"/>
    <w:qFormat/>
    <w:rsid w:val="00305E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5E1E"/>
    <w:rPr>
      <w:i/>
      <w:iCs/>
      <w:color w:val="0F4761" w:themeColor="accent1" w:themeShade="BF"/>
    </w:rPr>
  </w:style>
  <w:style w:type="character" w:styleId="IntenseReference">
    <w:name w:val="Intense Reference"/>
    <w:basedOn w:val="DefaultParagraphFont"/>
    <w:uiPriority w:val="32"/>
    <w:qFormat/>
    <w:rsid w:val="00305E1E"/>
    <w:rPr>
      <w:b/>
      <w:bCs/>
      <w:smallCaps/>
      <w:color w:val="0F4761" w:themeColor="accent1" w:themeShade="BF"/>
      <w:spacing w:val="5"/>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305E1E"/>
    <w:pPr>
      <w:spacing w:before="100" w:beforeAutospacing="1" w:after="100" w:afterAutospacing="1"/>
    </w:p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305E1E"/>
    <w:rPr>
      <w:rFonts w:ascii="Times New Roman" w:eastAsia="Times New Roman" w:hAnsi="Times New Roman" w:cs="Times New Roman"/>
      <w:kern w:val="0"/>
      <w:lang w:val="en-US"/>
      <w14:ligatures w14:val="none"/>
    </w:rPr>
  </w:style>
  <w:style w:type="character" w:styleId="Strong">
    <w:name w:val="Strong"/>
    <w:basedOn w:val="DefaultParagraphFont"/>
    <w:uiPriority w:val="22"/>
    <w:qFormat/>
    <w:rsid w:val="00305E1E"/>
    <w:rPr>
      <w:b/>
      <w:bCs/>
    </w:rPr>
  </w:style>
  <w:style w:type="table" w:styleId="TableGrid">
    <w:name w:val="Table Grid"/>
    <w:basedOn w:val="TableNormal"/>
    <w:uiPriority w:val="39"/>
    <w:rsid w:val="00305E1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C0D24"/>
    <w:rPr>
      <w:i/>
      <w:iCs/>
    </w:rPr>
  </w:style>
  <w:style w:type="character" w:customStyle="1" w:styleId="mjx-char">
    <w:name w:val="mjx-char"/>
    <w:basedOn w:val="DefaultParagraphFont"/>
    <w:rsid w:val="001010E8"/>
  </w:style>
  <w:style w:type="character" w:styleId="PlaceholderText">
    <w:name w:val="Placeholder Text"/>
    <w:basedOn w:val="DefaultParagraphFont"/>
    <w:uiPriority w:val="99"/>
    <w:semiHidden/>
    <w:rsid w:val="001E1350"/>
    <w:rPr>
      <w:color w:val="666666"/>
    </w:rPr>
  </w:style>
  <w:style w:type="paragraph" w:styleId="NoSpacing">
    <w:name w:val="No Spacing"/>
    <w:uiPriority w:val="1"/>
    <w:qFormat/>
    <w:rsid w:val="00F81F61"/>
    <w:pPr>
      <w:spacing w:after="0" w:line="240" w:lineRule="auto"/>
    </w:pPr>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6C75E8"/>
    <w:pPr>
      <w:tabs>
        <w:tab w:val="center" w:pos="4680"/>
        <w:tab w:val="right" w:pos="9360"/>
      </w:tabs>
    </w:pPr>
  </w:style>
  <w:style w:type="character" w:customStyle="1" w:styleId="FooterChar">
    <w:name w:val="Footer Char"/>
    <w:basedOn w:val="DefaultParagraphFont"/>
    <w:link w:val="Footer"/>
    <w:uiPriority w:val="99"/>
    <w:rsid w:val="006C75E8"/>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6C75E8"/>
  </w:style>
  <w:style w:type="paragraph" w:styleId="Header">
    <w:name w:val="header"/>
    <w:basedOn w:val="Normal"/>
    <w:link w:val="HeaderChar"/>
    <w:uiPriority w:val="99"/>
    <w:unhideWhenUsed/>
    <w:rsid w:val="00E04D64"/>
    <w:pPr>
      <w:tabs>
        <w:tab w:val="center" w:pos="4680"/>
        <w:tab w:val="right" w:pos="9360"/>
      </w:tabs>
    </w:pPr>
  </w:style>
  <w:style w:type="character" w:customStyle="1" w:styleId="HeaderChar">
    <w:name w:val="Header Char"/>
    <w:basedOn w:val="DefaultParagraphFont"/>
    <w:link w:val="Header"/>
    <w:uiPriority w:val="99"/>
    <w:rsid w:val="00E04D64"/>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396</TotalTime>
  <Pages>1</Pages>
  <Words>3350</Words>
  <Characters>19097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Nhung</dc:creator>
  <cp:keywords/>
  <dc:description/>
  <cp:lastModifiedBy>Admin</cp:lastModifiedBy>
  <cp:revision>49</cp:revision>
  <cp:lastPrinted>2026-01-20T03:19:00Z</cp:lastPrinted>
  <dcterms:created xsi:type="dcterms:W3CDTF">2026-01-06T15:42:00Z</dcterms:created>
  <dcterms:modified xsi:type="dcterms:W3CDTF">2026-01-21T00:59:00Z</dcterms:modified>
</cp:coreProperties>
</file>